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22"/>
      </w:tblGrid>
      <w:tr w:rsidR="00F1263B" w:rsidRPr="00D61480" w14:paraId="4BC99184" w14:textId="77777777" w:rsidTr="00F1263B">
        <w:trPr>
          <w:trHeight w:val="315"/>
        </w:trPr>
        <w:tc>
          <w:tcPr>
            <w:tcW w:w="10504"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3F12B57F" w14:textId="77777777" w:rsidR="00F1263B" w:rsidRPr="00D61480" w:rsidRDefault="00F1263B">
            <w:pPr>
              <w:spacing w:line="252" w:lineRule="auto"/>
              <w:jc w:val="center"/>
              <w:rPr>
                <w:b/>
                <w:bCs/>
                <w:color w:val="000000"/>
                <w:sz w:val="20"/>
                <w:szCs w:val="20"/>
                <w:lang w:eastAsia="en-US"/>
              </w:rPr>
            </w:pPr>
            <w:r w:rsidRPr="00D61480">
              <w:rPr>
                <w:b/>
                <w:bCs/>
                <w:color w:val="000000"/>
                <w:szCs w:val="20"/>
                <w:lang w:eastAsia="en-US"/>
              </w:rPr>
              <w:t>COURSE IDENTIFICATION FORM</w:t>
            </w:r>
          </w:p>
        </w:tc>
      </w:tr>
      <w:tr w:rsidR="00F1263B" w:rsidRPr="00D61480" w14:paraId="6409BB3D" w14:textId="77777777" w:rsidTr="00F1263B">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EE060A1" w14:textId="77777777" w:rsidR="00F1263B" w:rsidRPr="00D61480" w:rsidRDefault="00F1263B">
            <w:pPr>
              <w:spacing w:line="252" w:lineRule="auto"/>
              <w:rPr>
                <w:b/>
                <w:bCs/>
                <w:color w:val="000000"/>
                <w:sz w:val="20"/>
                <w:szCs w:val="20"/>
                <w:lang w:eastAsia="en-US"/>
              </w:rPr>
            </w:pPr>
            <w:r w:rsidRPr="00D61480">
              <w:rPr>
                <w:b/>
                <w:bCs/>
                <w:color w:val="000000"/>
                <w:sz w:val="20"/>
                <w:szCs w:val="20"/>
                <w:lang w:eastAsia="en-US"/>
              </w:rPr>
              <w:t>Course Code and Name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50E7B4A3" w14:textId="007E1033" w:rsidR="00F1263B" w:rsidRPr="00D61480" w:rsidRDefault="00F1263B">
            <w:pPr>
              <w:spacing w:line="252" w:lineRule="auto"/>
              <w:rPr>
                <w:color w:val="000000"/>
                <w:sz w:val="20"/>
                <w:szCs w:val="20"/>
                <w:lang w:eastAsia="en-US"/>
              </w:rPr>
            </w:pPr>
            <w:r w:rsidRPr="00D61480">
              <w:rPr>
                <w:sz w:val="20"/>
                <w:szCs w:val="20"/>
                <w:lang w:eastAsia="en-US"/>
              </w:rPr>
              <w:t xml:space="preserve">SYB621 </w:t>
            </w:r>
            <w:r w:rsidRPr="00D61480">
              <w:rPr>
                <w:sz w:val="20"/>
                <w:szCs w:val="20"/>
                <w:lang w:val="en-US"/>
              </w:rPr>
              <w:t>National and International Child Protection Programs in Sports Management</w:t>
            </w:r>
          </w:p>
        </w:tc>
      </w:tr>
      <w:tr w:rsidR="00F1263B" w:rsidRPr="00D61480" w14:paraId="44EE2EAC" w14:textId="77777777" w:rsidTr="00F1263B">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460EDD2" w14:textId="77777777" w:rsidR="00F1263B" w:rsidRPr="00D61480" w:rsidRDefault="00F1263B">
            <w:pPr>
              <w:spacing w:line="252" w:lineRule="auto"/>
              <w:rPr>
                <w:b/>
                <w:bCs/>
                <w:color w:val="000000"/>
                <w:sz w:val="20"/>
                <w:szCs w:val="20"/>
                <w:lang w:eastAsia="en-US"/>
              </w:rPr>
            </w:pPr>
            <w:r w:rsidRPr="00D61480">
              <w:rPr>
                <w:b/>
                <w:bCs/>
                <w:color w:val="000000"/>
                <w:sz w:val="20"/>
                <w:szCs w:val="20"/>
                <w:lang w:eastAsia="en-US"/>
              </w:rPr>
              <w:t>Semester</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7590893F" w14:textId="77777777" w:rsidR="00F1263B" w:rsidRPr="00D61480" w:rsidRDefault="00F1263B">
            <w:pPr>
              <w:spacing w:line="252" w:lineRule="auto"/>
              <w:rPr>
                <w:color w:val="000000"/>
                <w:sz w:val="20"/>
                <w:szCs w:val="20"/>
                <w:lang w:eastAsia="en-US"/>
              </w:rPr>
            </w:pPr>
            <w:r w:rsidRPr="00D61480">
              <w:rPr>
                <w:color w:val="000000"/>
                <w:sz w:val="20"/>
                <w:szCs w:val="20"/>
                <w:lang w:eastAsia="en-US"/>
              </w:rPr>
              <w:t>Autumn</w:t>
            </w:r>
          </w:p>
        </w:tc>
      </w:tr>
      <w:tr w:rsidR="00F1263B" w:rsidRPr="00D61480" w14:paraId="2B883DFA" w14:textId="77777777" w:rsidTr="00F1263B">
        <w:trPr>
          <w:trHeight w:val="246"/>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0814ED6" w14:textId="77777777" w:rsidR="00F1263B" w:rsidRPr="00D61480" w:rsidRDefault="00F1263B">
            <w:pPr>
              <w:spacing w:line="252" w:lineRule="auto"/>
              <w:rPr>
                <w:b/>
                <w:bCs/>
                <w:color w:val="000000"/>
                <w:sz w:val="20"/>
                <w:szCs w:val="20"/>
                <w:lang w:eastAsia="en-US"/>
              </w:rPr>
            </w:pPr>
            <w:r w:rsidRPr="00D61480">
              <w:rPr>
                <w:b/>
                <w:sz w:val="20"/>
                <w:szCs w:val="20"/>
                <w:lang w:val="en-US" w:eastAsia="en-US"/>
              </w:rPr>
              <w:t>Course Contents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7BBA0CC1" w14:textId="3237A3FD" w:rsidR="00F1263B" w:rsidRPr="00D61480" w:rsidRDefault="00D61480">
            <w:pPr>
              <w:spacing w:line="252" w:lineRule="auto"/>
              <w:rPr>
                <w:b/>
                <w:sz w:val="20"/>
                <w:szCs w:val="20"/>
                <w:lang w:val="en-US" w:eastAsia="en-US"/>
              </w:rPr>
            </w:pPr>
            <w:r w:rsidRPr="00D61480">
              <w:rPr>
                <w:sz w:val="20"/>
                <w:szCs w:val="20"/>
                <w:lang w:val="en-US"/>
              </w:rPr>
              <w:t>Child rights in sports. Child abuse and neglect in the field of sports. International examples for the purposes of Child Protection Programs in sports and legal examples in national sports administration, their implementations and necessities.</w:t>
            </w:r>
          </w:p>
        </w:tc>
      </w:tr>
      <w:tr w:rsidR="00F1263B" w:rsidRPr="00D61480" w14:paraId="0C97CE42" w14:textId="77777777" w:rsidTr="00F1263B">
        <w:trPr>
          <w:trHeight w:val="541"/>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4BE7A8F" w14:textId="77777777" w:rsidR="00F1263B" w:rsidRPr="00D61480" w:rsidRDefault="00F1263B">
            <w:pPr>
              <w:spacing w:line="252" w:lineRule="auto"/>
              <w:rPr>
                <w:b/>
                <w:bCs/>
                <w:color w:val="000000"/>
                <w:sz w:val="20"/>
                <w:szCs w:val="20"/>
                <w:lang w:eastAsia="en-US"/>
              </w:rPr>
            </w:pPr>
            <w:r w:rsidRPr="00D61480">
              <w:rPr>
                <w:b/>
                <w:bCs/>
                <w:color w:val="000000"/>
                <w:sz w:val="20"/>
                <w:szCs w:val="20"/>
                <w:lang w:eastAsia="en-US"/>
              </w:rPr>
              <w:t>Basic Course Book</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3A709884" w14:textId="02EDA7B7" w:rsidR="00F1263B" w:rsidRPr="00D61480" w:rsidRDefault="00F1263B" w:rsidP="00263F08">
            <w:pPr>
              <w:pStyle w:val="ListeParagraf"/>
              <w:numPr>
                <w:ilvl w:val="0"/>
                <w:numId w:val="1"/>
              </w:numPr>
              <w:spacing w:line="252" w:lineRule="auto"/>
              <w:rPr>
                <w:sz w:val="20"/>
                <w:szCs w:val="20"/>
                <w:lang w:eastAsia="en-US"/>
              </w:rPr>
            </w:pPr>
            <w:r w:rsidRPr="00D61480">
              <w:rPr>
                <w:sz w:val="20"/>
                <w:szCs w:val="20"/>
                <w:lang w:val="en-US"/>
              </w:rPr>
              <w:t>Lang M, Hartill M (2015)</w:t>
            </w:r>
            <w:r w:rsidRPr="00D61480">
              <w:rPr>
                <w:bCs/>
                <w:sz w:val="20"/>
                <w:szCs w:val="20"/>
                <w:lang w:val="en-US"/>
              </w:rPr>
              <w:t xml:space="preserve"> </w:t>
            </w:r>
            <w:r w:rsidRPr="00D61480">
              <w:rPr>
                <w:bCs/>
                <w:sz w:val="20"/>
                <w:szCs w:val="20"/>
              </w:rPr>
              <w:t>Safeguarding, Child Protection and Abuse in Sport. Routledge, London</w:t>
            </w:r>
          </w:p>
        </w:tc>
      </w:tr>
      <w:tr w:rsidR="00F1263B" w:rsidRPr="00D61480" w14:paraId="04247912" w14:textId="77777777" w:rsidTr="00F1263B">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6D06656" w14:textId="77777777" w:rsidR="00F1263B" w:rsidRPr="00D61480" w:rsidRDefault="00F1263B">
            <w:pPr>
              <w:spacing w:line="252" w:lineRule="auto"/>
              <w:rPr>
                <w:b/>
                <w:bCs/>
                <w:color w:val="000000"/>
                <w:sz w:val="20"/>
                <w:szCs w:val="20"/>
                <w:lang w:eastAsia="en-US"/>
              </w:rPr>
            </w:pPr>
            <w:r w:rsidRPr="00D61480">
              <w:rPr>
                <w:b/>
                <w:bCs/>
                <w:color w:val="000000"/>
                <w:sz w:val="20"/>
                <w:szCs w:val="20"/>
                <w:lang w:eastAsia="en-US"/>
              </w:rPr>
              <w:t>Supplementary Textbooks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ECEF54A" w14:textId="77777777" w:rsidR="00F1263B" w:rsidRPr="00D61480" w:rsidRDefault="00F1263B" w:rsidP="00F1263B">
            <w:pPr>
              <w:pStyle w:val="ListeParagraf"/>
              <w:numPr>
                <w:ilvl w:val="0"/>
                <w:numId w:val="7"/>
              </w:numPr>
              <w:rPr>
                <w:sz w:val="20"/>
                <w:szCs w:val="20"/>
              </w:rPr>
            </w:pPr>
            <w:r w:rsidRPr="00D61480">
              <w:rPr>
                <w:sz w:val="20"/>
                <w:szCs w:val="20"/>
              </w:rPr>
              <w:t xml:space="preserve">Parasız Ö, Şahin MY, Çelik A. </w:t>
            </w:r>
            <w:r w:rsidRPr="00D61480">
              <w:rPr>
                <w:bCs/>
                <w:sz w:val="20"/>
                <w:szCs w:val="20"/>
              </w:rPr>
              <w:t>Sporda Çocuk Koruma Programı Uygulamaları: İngiltere Örneği</w:t>
            </w:r>
            <w:r w:rsidRPr="00D61480">
              <w:rPr>
                <w:sz w:val="20"/>
                <w:szCs w:val="20"/>
                <w:lang w:val="en-US"/>
              </w:rPr>
              <w:t>.</w:t>
            </w:r>
            <w:r w:rsidRPr="00D61480">
              <w:rPr>
                <w:sz w:val="20"/>
                <w:szCs w:val="20"/>
              </w:rPr>
              <w:t xml:space="preserve"> </w:t>
            </w:r>
          </w:p>
          <w:p w14:paraId="61AF95F1" w14:textId="77777777" w:rsidR="00F1263B" w:rsidRPr="00D61480" w:rsidRDefault="00F1263B" w:rsidP="00F1263B">
            <w:pPr>
              <w:pStyle w:val="ListeParagraf"/>
              <w:numPr>
                <w:ilvl w:val="0"/>
                <w:numId w:val="7"/>
              </w:numPr>
              <w:rPr>
                <w:bCs/>
                <w:sz w:val="20"/>
                <w:szCs w:val="20"/>
              </w:rPr>
            </w:pPr>
            <w:r w:rsidRPr="00D61480">
              <w:rPr>
                <w:bCs/>
                <w:sz w:val="20"/>
                <w:szCs w:val="20"/>
              </w:rPr>
              <w:t xml:space="preserve">International Journal of Science Culture and Sport, 2015; 3: 641-653. </w:t>
            </w:r>
          </w:p>
          <w:p w14:paraId="7E204EC1" w14:textId="77777777" w:rsidR="00F1263B" w:rsidRPr="00D61480" w:rsidRDefault="00F1263B" w:rsidP="00F1263B">
            <w:pPr>
              <w:pStyle w:val="ListeParagraf"/>
              <w:numPr>
                <w:ilvl w:val="0"/>
                <w:numId w:val="7"/>
              </w:numPr>
              <w:rPr>
                <w:bCs/>
                <w:sz w:val="20"/>
                <w:szCs w:val="20"/>
              </w:rPr>
            </w:pPr>
            <w:r w:rsidRPr="00D61480">
              <w:rPr>
                <w:bCs/>
                <w:sz w:val="20"/>
                <w:szCs w:val="20"/>
              </w:rPr>
              <w:t>Birleşmiş Milletler Çocuk Hakları Sözleşmesi, diğer ulusal ve uluslararası hukuki düzenlemeler</w:t>
            </w:r>
          </w:p>
          <w:p w14:paraId="0F5D2A17" w14:textId="5EA86B11" w:rsidR="00F1263B" w:rsidRPr="00D61480" w:rsidRDefault="00F1263B" w:rsidP="00F1263B">
            <w:pPr>
              <w:pStyle w:val="ListeParagraf"/>
              <w:numPr>
                <w:ilvl w:val="0"/>
                <w:numId w:val="7"/>
              </w:numPr>
              <w:rPr>
                <w:bCs/>
                <w:sz w:val="20"/>
                <w:szCs w:val="20"/>
              </w:rPr>
            </w:pPr>
            <w:r w:rsidRPr="00D61480">
              <w:rPr>
                <w:sz w:val="20"/>
                <w:szCs w:val="20"/>
              </w:rPr>
              <w:t>Hoye R, Nicholson M, Houlihan B. 2015. Spor ve politika. Çev Tınaz C. Beta yayınları. İstanbul.</w:t>
            </w:r>
          </w:p>
        </w:tc>
      </w:tr>
      <w:tr w:rsidR="00F1263B" w:rsidRPr="00D61480" w14:paraId="6320B965" w14:textId="77777777" w:rsidTr="00F1263B">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6454A4F" w14:textId="77777777" w:rsidR="00F1263B" w:rsidRPr="00D61480" w:rsidRDefault="00F1263B">
            <w:pPr>
              <w:spacing w:line="252" w:lineRule="auto"/>
              <w:rPr>
                <w:b/>
                <w:bCs/>
                <w:color w:val="000000"/>
                <w:sz w:val="20"/>
                <w:szCs w:val="20"/>
                <w:lang w:eastAsia="en-US"/>
              </w:rPr>
            </w:pPr>
            <w:r w:rsidRPr="00D61480">
              <w:rPr>
                <w:b/>
                <w:bCs/>
                <w:color w:val="000000"/>
                <w:sz w:val="20"/>
                <w:szCs w:val="20"/>
                <w:lang w:eastAsia="en-US"/>
              </w:rPr>
              <w:t>Course Credit (ECTS)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B4076F7" w14:textId="77777777" w:rsidR="00F1263B" w:rsidRPr="00D61480" w:rsidRDefault="00F1263B">
            <w:pPr>
              <w:spacing w:line="252" w:lineRule="auto"/>
              <w:rPr>
                <w:color w:val="000000"/>
                <w:sz w:val="20"/>
                <w:szCs w:val="20"/>
                <w:lang w:eastAsia="en-US"/>
              </w:rPr>
            </w:pPr>
            <w:r w:rsidRPr="00D61480">
              <w:rPr>
                <w:color w:val="000000"/>
                <w:sz w:val="20"/>
                <w:szCs w:val="20"/>
                <w:lang w:eastAsia="en-US"/>
              </w:rPr>
              <w:t>6</w:t>
            </w:r>
          </w:p>
        </w:tc>
      </w:tr>
      <w:tr w:rsidR="00F1263B" w:rsidRPr="00D61480" w14:paraId="6A0BDF92" w14:textId="77777777" w:rsidTr="00F1263B">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9754575" w14:textId="77777777" w:rsidR="00F1263B" w:rsidRPr="00D61480" w:rsidRDefault="00F1263B">
            <w:pPr>
              <w:spacing w:line="252" w:lineRule="auto"/>
              <w:rPr>
                <w:b/>
                <w:bCs/>
                <w:color w:val="000000"/>
                <w:sz w:val="20"/>
                <w:szCs w:val="20"/>
                <w:lang w:eastAsia="en-US"/>
              </w:rPr>
            </w:pPr>
            <w:r w:rsidRPr="00D61480">
              <w:rPr>
                <w:b/>
                <w:bCs/>
                <w:color w:val="000000"/>
                <w:sz w:val="20"/>
                <w:szCs w:val="20"/>
                <w:lang w:eastAsia="en-US"/>
              </w:rPr>
              <w:t>Prerequisites for the Course (Course attendance obligations must be specified in this field .)</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2F69DAE" w14:textId="77777777" w:rsidR="00F1263B" w:rsidRPr="00D61480" w:rsidRDefault="00F1263B">
            <w:pPr>
              <w:spacing w:line="252" w:lineRule="auto"/>
              <w:rPr>
                <w:color w:val="000000"/>
                <w:sz w:val="20"/>
                <w:szCs w:val="20"/>
                <w:lang w:eastAsia="en-US"/>
              </w:rPr>
            </w:pPr>
            <w:r w:rsidRPr="00D61480">
              <w:rPr>
                <w:color w:val="000000"/>
                <w:sz w:val="20"/>
                <w:szCs w:val="20"/>
                <w:lang w:eastAsia="en-US"/>
              </w:rPr>
              <w:t>No</w:t>
            </w:r>
          </w:p>
        </w:tc>
      </w:tr>
      <w:tr w:rsidR="00F1263B" w:rsidRPr="00D61480" w14:paraId="4BEC3506" w14:textId="77777777" w:rsidTr="00F1263B">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48CC931" w14:textId="77777777" w:rsidR="00F1263B" w:rsidRPr="00D61480" w:rsidRDefault="00F1263B">
            <w:pPr>
              <w:spacing w:line="252" w:lineRule="auto"/>
              <w:rPr>
                <w:b/>
                <w:bCs/>
                <w:color w:val="000000"/>
                <w:sz w:val="20"/>
                <w:szCs w:val="20"/>
                <w:lang w:eastAsia="en-US"/>
              </w:rPr>
            </w:pPr>
            <w:r w:rsidRPr="00D61480">
              <w:rPr>
                <w:b/>
                <w:bCs/>
                <w:color w:val="000000"/>
                <w:sz w:val="20"/>
                <w:szCs w:val="20"/>
                <w:lang w:eastAsia="en-US"/>
              </w:rPr>
              <w:t>Type of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80F3EE3" w14:textId="77777777" w:rsidR="00F1263B" w:rsidRPr="00D61480" w:rsidRDefault="00F1263B">
            <w:pPr>
              <w:spacing w:line="252" w:lineRule="auto"/>
              <w:rPr>
                <w:color w:val="000000"/>
                <w:sz w:val="20"/>
                <w:szCs w:val="20"/>
                <w:lang w:eastAsia="en-US"/>
              </w:rPr>
            </w:pPr>
            <w:r w:rsidRPr="00D61480">
              <w:rPr>
                <w:color w:val="000000"/>
                <w:sz w:val="20"/>
                <w:szCs w:val="20"/>
                <w:lang w:eastAsia="en-US"/>
              </w:rPr>
              <w:t>Elective</w:t>
            </w:r>
          </w:p>
        </w:tc>
      </w:tr>
      <w:tr w:rsidR="00F1263B" w:rsidRPr="00D61480" w14:paraId="3358712E" w14:textId="77777777" w:rsidTr="00F1263B">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FBB079D" w14:textId="77777777" w:rsidR="00F1263B" w:rsidRPr="00D61480" w:rsidRDefault="00F1263B">
            <w:pPr>
              <w:spacing w:line="252" w:lineRule="auto"/>
              <w:rPr>
                <w:b/>
                <w:bCs/>
                <w:color w:val="000000"/>
                <w:sz w:val="20"/>
                <w:szCs w:val="20"/>
                <w:lang w:eastAsia="en-US"/>
              </w:rPr>
            </w:pPr>
            <w:r w:rsidRPr="00D61480">
              <w:rPr>
                <w:b/>
                <w:bCs/>
                <w:color w:val="000000"/>
                <w:sz w:val="20"/>
                <w:szCs w:val="20"/>
                <w:lang w:eastAsia="en-US"/>
              </w:rPr>
              <w:t>Language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51FE31D" w14:textId="77777777" w:rsidR="00F1263B" w:rsidRPr="00D61480" w:rsidRDefault="00F1263B">
            <w:pPr>
              <w:spacing w:line="252" w:lineRule="auto"/>
              <w:rPr>
                <w:color w:val="000000"/>
                <w:sz w:val="20"/>
                <w:szCs w:val="20"/>
                <w:lang w:eastAsia="en-US"/>
              </w:rPr>
            </w:pPr>
            <w:r w:rsidRPr="00D61480">
              <w:rPr>
                <w:color w:val="000000"/>
                <w:sz w:val="20"/>
                <w:szCs w:val="20"/>
                <w:lang w:eastAsia="en-US"/>
              </w:rPr>
              <w:t>Turkish</w:t>
            </w:r>
          </w:p>
        </w:tc>
      </w:tr>
      <w:tr w:rsidR="00F1263B" w:rsidRPr="00D61480" w14:paraId="0BC89267" w14:textId="77777777" w:rsidTr="00F1263B">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2FABA8A" w14:textId="77777777" w:rsidR="00F1263B" w:rsidRPr="00D61480" w:rsidRDefault="00F1263B">
            <w:pPr>
              <w:spacing w:line="252" w:lineRule="auto"/>
              <w:rPr>
                <w:b/>
                <w:bCs/>
                <w:color w:val="000000"/>
                <w:sz w:val="20"/>
                <w:szCs w:val="20"/>
                <w:lang w:eastAsia="en-US"/>
              </w:rPr>
            </w:pPr>
            <w:r w:rsidRPr="00D61480">
              <w:rPr>
                <w:b/>
                <w:bCs/>
                <w:color w:val="000000"/>
                <w:sz w:val="20"/>
                <w:szCs w:val="20"/>
                <w:lang w:eastAsia="en-US"/>
              </w:rPr>
              <w:t>Purpose and Object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7D32F40" w14:textId="62A6D6BB" w:rsidR="00F1263B" w:rsidRPr="00D61480" w:rsidRDefault="00D61480">
            <w:pPr>
              <w:spacing w:line="252" w:lineRule="auto"/>
              <w:jc w:val="both"/>
              <w:rPr>
                <w:color w:val="000000"/>
                <w:sz w:val="20"/>
                <w:szCs w:val="20"/>
                <w:lang w:eastAsia="en-US"/>
              </w:rPr>
            </w:pPr>
            <w:r w:rsidRPr="00D61480">
              <w:rPr>
                <w:sz w:val="20"/>
                <w:szCs w:val="20"/>
                <w:lang w:val="en-US"/>
              </w:rPr>
              <w:t>Recognizing child abuses and neglects in sports. To have basic knowledge of statutes, policies, procedures and systems of child protection in sports to provide a healthy and safety atmosphere for the children.</w:t>
            </w:r>
          </w:p>
        </w:tc>
      </w:tr>
      <w:tr w:rsidR="00F1263B" w:rsidRPr="00D61480" w14:paraId="29ED0D6E" w14:textId="77777777" w:rsidTr="00F1263B">
        <w:trPr>
          <w:trHeight w:val="153"/>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8A53F54" w14:textId="77777777" w:rsidR="00F1263B" w:rsidRPr="00D61480" w:rsidRDefault="00F1263B">
            <w:pPr>
              <w:spacing w:line="252" w:lineRule="auto"/>
              <w:rPr>
                <w:b/>
                <w:bCs/>
                <w:color w:val="000000"/>
                <w:sz w:val="20"/>
                <w:szCs w:val="20"/>
                <w:lang w:eastAsia="en-US"/>
              </w:rPr>
            </w:pPr>
            <w:r w:rsidRPr="00D61480">
              <w:rPr>
                <w:b/>
                <w:bCs/>
                <w:color w:val="000000"/>
                <w:sz w:val="20"/>
                <w:szCs w:val="20"/>
                <w:lang w:eastAsia="en-US"/>
              </w:rPr>
              <w:t>Learning Outcomes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0A43D82" w14:textId="77777777" w:rsidR="00F1263B" w:rsidRPr="00D61480" w:rsidRDefault="00F1263B" w:rsidP="00F1263B">
            <w:pPr>
              <w:pStyle w:val="ListeParagraf"/>
              <w:numPr>
                <w:ilvl w:val="0"/>
                <w:numId w:val="3"/>
              </w:numPr>
              <w:spacing w:line="252" w:lineRule="auto"/>
              <w:jc w:val="both"/>
              <w:rPr>
                <w:color w:val="000000"/>
                <w:sz w:val="20"/>
                <w:szCs w:val="20"/>
                <w:lang w:eastAsia="en-US"/>
              </w:rPr>
            </w:pPr>
            <w:r w:rsidRPr="00D61480">
              <w:rPr>
                <w:color w:val="000000"/>
                <w:sz w:val="20"/>
                <w:szCs w:val="20"/>
                <w:lang w:eastAsia="en-US"/>
              </w:rPr>
              <w:t>To be able to learn the knowledge and skills to monitor, interpret and evaluate the regulations necessary for the protection of children in the field of sport management</w:t>
            </w:r>
          </w:p>
          <w:p w14:paraId="77D87825" w14:textId="58100551" w:rsidR="00F1263B" w:rsidRPr="00D61480" w:rsidRDefault="00F1263B" w:rsidP="00F1263B">
            <w:pPr>
              <w:pStyle w:val="ListeParagraf"/>
              <w:numPr>
                <w:ilvl w:val="0"/>
                <w:numId w:val="3"/>
              </w:numPr>
              <w:spacing w:line="252" w:lineRule="auto"/>
              <w:jc w:val="both"/>
              <w:rPr>
                <w:color w:val="000000"/>
                <w:sz w:val="20"/>
                <w:szCs w:val="20"/>
                <w:lang w:eastAsia="en-US"/>
              </w:rPr>
            </w:pPr>
            <w:r w:rsidRPr="00D61480">
              <w:rPr>
                <w:color w:val="000000"/>
                <w:sz w:val="20"/>
                <w:szCs w:val="20"/>
                <w:lang w:eastAsia="en-US"/>
              </w:rPr>
              <w:t>To know all dimensions of child abuse and negligence in terms of sport and measures to be taken in terms of management</w:t>
            </w:r>
          </w:p>
          <w:p w14:paraId="148E15F5" w14:textId="501F90B3" w:rsidR="00F1263B" w:rsidRPr="00D61480" w:rsidRDefault="00F1263B" w:rsidP="00F1263B">
            <w:pPr>
              <w:pStyle w:val="ListeParagraf"/>
              <w:numPr>
                <w:ilvl w:val="0"/>
                <w:numId w:val="3"/>
              </w:numPr>
              <w:spacing w:line="252" w:lineRule="auto"/>
              <w:jc w:val="both"/>
              <w:rPr>
                <w:sz w:val="20"/>
                <w:szCs w:val="20"/>
                <w:lang w:eastAsia="en-US"/>
              </w:rPr>
            </w:pPr>
            <w:r w:rsidRPr="00D61480">
              <w:rPr>
                <w:color w:val="000000"/>
                <w:sz w:val="20"/>
                <w:szCs w:val="20"/>
                <w:lang w:eastAsia="en-US"/>
              </w:rPr>
              <w:t>Child protection programs and practices in the world of sport and know the situation in Turkey.</w:t>
            </w:r>
          </w:p>
        </w:tc>
      </w:tr>
      <w:tr w:rsidR="00F1263B" w:rsidRPr="00D61480" w14:paraId="68E7B246" w14:textId="77777777" w:rsidTr="00F1263B">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628FBFF" w14:textId="77777777" w:rsidR="00F1263B" w:rsidRPr="00D61480" w:rsidRDefault="00F1263B">
            <w:pPr>
              <w:spacing w:line="252" w:lineRule="auto"/>
              <w:rPr>
                <w:b/>
                <w:bCs/>
                <w:color w:val="000000"/>
                <w:sz w:val="20"/>
                <w:szCs w:val="20"/>
                <w:lang w:eastAsia="en-US"/>
              </w:rPr>
            </w:pPr>
            <w:r w:rsidRPr="00D61480">
              <w:rPr>
                <w:b/>
                <w:bCs/>
                <w:color w:val="000000"/>
                <w:sz w:val="20"/>
                <w:szCs w:val="20"/>
                <w:lang w:eastAsia="en-US"/>
              </w:rPr>
              <w:t>Course Format</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D58209A" w14:textId="77777777" w:rsidR="00F1263B" w:rsidRPr="00D61480" w:rsidRDefault="00F1263B">
            <w:pPr>
              <w:spacing w:line="252" w:lineRule="auto"/>
              <w:rPr>
                <w:color w:val="000000"/>
                <w:sz w:val="20"/>
                <w:szCs w:val="20"/>
                <w:lang w:eastAsia="en-US"/>
              </w:rPr>
            </w:pPr>
            <w:r w:rsidRPr="00D61480">
              <w:rPr>
                <w:color w:val="000000"/>
                <w:sz w:val="20"/>
                <w:szCs w:val="20"/>
                <w:lang w:eastAsia="en-US"/>
              </w:rPr>
              <w:t> Theoric</w:t>
            </w:r>
          </w:p>
        </w:tc>
      </w:tr>
      <w:tr w:rsidR="00F1263B" w:rsidRPr="00D61480" w14:paraId="6419D579" w14:textId="77777777" w:rsidTr="00F1263B">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BAF0ADD" w14:textId="77777777" w:rsidR="00F1263B" w:rsidRPr="00D61480" w:rsidRDefault="00F1263B">
            <w:pPr>
              <w:spacing w:line="252" w:lineRule="auto"/>
              <w:rPr>
                <w:b/>
                <w:bCs/>
                <w:color w:val="000000"/>
                <w:sz w:val="20"/>
                <w:szCs w:val="20"/>
                <w:lang w:eastAsia="en-US"/>
              </w:rPr>
            </w:pPr>
            <w:r w:rsidRPr="00D61480">
              <w:rPr>
                <w:b/>
                <w:bCs/>
                <w:color w:val="000000"/>
                <w:sz w:val="20"/>
                <w:szCs w:val="20"/>
                <w:lang w:eastAsia="en-US"/>
              </w:rPr>
              <w:t>Weekly Distribution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5407530" w14:textId="271DC72A" w:rsidR="00F1263B" w:rsidRPr="00D61480" w:rsidRDefault="00F1263B" w:rsidP="00263F08">
            <w:pPr>
              <w:pStyle w:val="ListeParagraf"/>
              <w:numPr>
                <w:ilvl w:val="0"/>
                <w:numId w:val="4"/>
              </w:numPr>
              <w:spacing w:line="252" w:lineRule="auto"/>
              <w:ind w:left="363" w:hanging="284"/>
              <w:rPr>
                <w:color w:val="000000"/>
                <w:sz w:val="20"/>
                <w:szCs w:val="20"/>
                <w:lang w:eastAsia="en-US"/>
              </w:rPr>
            </w:pPr>
            <w:r w:rsidRPr="00D61480">
              <w:rPr>
                <w:color w:val="000000"/>
                <w:sz w:val="20"/>
                <w:szCs w:val="20"/>
                <w:lang w:eastAsia="en-US"/>
              </w:rPr>
              <w:t>Week:</w:t>
            </w:r>
            <w:r w:rsidRPr="00D61480">
              <w:rPr>
                <w:sz w:val="20"/>
                <w:szCs w:val="20"/>
                <w:lang w:val="en-US" w:eastAsia="en-US"/>
              </w:rPr>
              <w:t xml:space="preserve"> </w:t>
            </w:r>
            <w:r w:rsidR="00D61480" w:rsidRPr="00D61480">
              <w:rPr>
                <w:color w:val="000000"/>
                <w:sz w:val="20"/>
                <w:szCs w:val="20"/>
                <w:lang w:val="en-US"/>
              </w:rPr>
              <w:t>Introduction: Terminology of Child Protection in Sports</w:t>
            </w:r>
          </w:p>
          <w:p w14:paraId="0607300A" w14:textId="3C6E59D8" w:rsidR="00D61480" w:rsidRPr="00D61480" w:rsidRDefault="00F1263B" w:rsidP="00D61480">
            <w:pPr>
              <w:pStyle w:val="ListeParagraf"/>
              <w:numPr>
                <w:ilvl w:val="0"/>
                <w:numId w:val="4"/>
              </w:numPr>
              <w:spacing w:line="252" w:lineRule="auto"/>
              <w:ind w:left="363" w:hanging="284"/>
              <w:rPr>
                <w:color w:val="000000"/>
                <w:sz w:val="20"/>
                <w:szCs w:val="20"/>
                <w:lang w:eastAsia="en-US"/>
              </w:rPr>
            </w:pPr>
            <w:r w:rsidRPr="00D61480">
              <w:rPr>
                <w:color w:val="000000"/>
                <w:sz w:val="20"/>
                <w:szCs w:val="20"/>
                <w:lang w:eastAsia="en-US"/>
              </w:rPr>
              <w:t xml:space="preserve">Week: </w:t>
            </w:r>
            <w:r w:rsidR="00D61480" w:rsidRPr="00D61480">
              <w:rPr>
                <w:color w:val="000000"/>
                <w:sz w:val="20"/>
                <w:szCs w:val="20"/>
                <w:lang w:val="en-US"/>
              </w:rPr>
              <w:t>International Regulations and Children’s Rights</w:t>
            </w:r>
          </w:p>
          <w:p w14:paraId="16F668CE" w14:textId="70798729" w:rsidR="00D61480" w:rsidRPr="00D61480" w:rsidRDefault="00F1263B" w:rsidP="00D61480">
            <w:pPr>
              <w:pStyle w:val="ListeParagraf"/>
              <w:numPr>
                <w:ilvl w:val="0"/>
                <w:numId w:val="4"/>
              </w:numPr>
              <w:spacing w:line="252" w:lineRule="auto"/>
              <w:ind w:left="363" w:hanging="284"/>
              <w:rPr>
                <w:color w:val="000000"/>
                <w:sz w:val="20"/>
                <w:szCs w:val="20"/>
                <w:lang w:eastAsia="en-US"/>
              </w:rPr>
            </w:pPr>
            <w:r w:rsidRPr="00D61480">
              <w:rPr>
                <w:color w:val="000000"/>
                <w:sz w:val="20"/>
                <w:szCs w:val="20"/>
                <w:lang w:eastAsia="en-US"/>
              </w:rPr>
              <w:t xml:space="preserve">Week: </w:t>
            </w:r>
            <w:r w:rsidR="00D61480" w:rsidRPr="00D61480">
              <w:rPr>
                <w:color w:val="000000"/>
                <w:sz w:val="20"/>
                <w:szCs w:val="20"/>
                <w:lang w:val="en-US"/>
              </w:rPr>
              <w:t>National and international Regulations for Children in Sports Administration and Children’s Rights in Sports</w:t>
            </w:r>
            <w:r w:rsidR="00D61480" w:rsidRPr="00D61480">
              <w:rPr>
                <w:color w:val="000000"/>
                <w:sz w:val="20"/>
                <w:szCs w:val="20"/>
                <w:lang w:eastAsia="en-US"/>
              </w:rPr>
              <w:t xml:space="preserve"> </w:t>
            </w:r>
          </w:p>
          <w:p w14:paraId="3742CA43" w14:textId="01432BFB" w:rsidR="00F1263B" w:rsidRPr="00D61480" w:rsidRDefault="00F1263B" w:rsidP="00D61480">
            <w:pPr>
              <w:pStyle w:val="ListeParagraf"/>
              <w:numPr>
                <w:ilvl w:val="0"/>
                <w:numId w:val="4"/>
              </w:numPr>
              <w:spacing w:line="252" w:lineRule="auto"/>
              <w:rPr>
                <w:color w:val="000000"/>
                <w:sz w:val="20"/>
                <w:szCs w:val="20"/>
                <w:lang w:eastAsia="en-US"/>
              </w:rPr>
            </w:pPr>
            <w:r w:rsidRPr="00D61480">
              <w:rPr>
                <w:color w:val="000000"/>
                <w:sz w:val="20"/>
                <w:szCs w:val="20"/>
                <w:lang w:eastAsia="en-US"/>
              </w:rPr>
              <w:t>Week:</w:t>
            </w:r>
            <w:r w:rsidR="00D61480" w:rsidRPr="00D61480">
              <w:rPr>
                <w:color w:val="000000"/>
                <w:sz w:val="20"/>
                <w:szCs w:val="20"/>
                <w:lang w:val="en-US"/>
              </w:rPr>
              <w:t xml:space="preserve"> Child Abuse in Sports</w:t>
            </w:r>
            <w:r w:rsidR="00D61480" w:rsidRPr="00D61480">
              <w:rPr>
                <w:color w:val="000000"/>
                <w:sz w:val="20"/>
                <w:szCs w:val="20"/>
                <w:lang w:val="en-US" w:eastAsia="en-US"/>
              </w:rPr>
              <w:t xml:space="preserve"> .</w:t>
            </w:r>
          </w:p>
          <w:p w14:paraId="185641E9" w14:textId="08FAE7DF" w:rsidR="00F1263B" w:rsidRPr="00D61480" w:rsidRDefault="00F1263B" w:rsidP="00D61480">
            <w:pPr>
              <w:pStyle w:val="ListeParagraf"/>
              <w:numPr>
                <w:ilvl w:val="0"/>
                <w:numId w:val="4"/>
              </w:numPr>
              <w:spacing w:line="252" w:lineRule="auto"/>
              <w:rPr>
                <w:color w:val="000000"/>
                <w:sz w:val="20"/>
                <w:szCs w:val="20"/>
                <w:lang w:eastAsia="en-US"/>
              </w:rPr>
            </w:pPr>
            <w:r w:rsidRPr="00D61480">
              <w:rPr>
                <w:color w:val="000000"/>
                <w:sz w:val="20"/>
                <w:szCs w:val="20"/>
                <w:lang w:eastAsia="en-US"/>
              </w:rPr>
              <w:t>Week:</w:t>
            </w:r>
            <w:r w:rsidRPr="00D61480">
              <w:rPr>
                <w:sz w:val="20"/>
                <w:szCs w:val="20"/>
                <w:lang w:eastAsia="en-US"/>
              </w:rPr>
              <w:t xml:space="preserve"> </w:t>
            </w:r>
            <w:r w:rsidR="00D61480" w:rsidRPr="00D61480">
              <w:rPr>
                <w:color w:val="000000"/>
                <w:sz w:val="20"/>
                <w:szCs w:val="20"/>
                <w:lang w:val="en-US"/>
              </w:rPr>
              <w:t>Child Neglects in Sports</w:t>
            </w:r>
          </w:p>
          <w:p w14:paraId="402B4BC1" w14:textId="1C9E0585" w:rsidR="00F1263B" w:rsidRPr="00D61480" w:rsidRDefault="00F1263B" w:rsidP="00D61480">
            <w:pPr>
              <w:pStyle w:val="ListeParagraf"/>
              <w:numPr>
                <w:ilvl w:val="0"/>
                <w:numId w:val="4"/>
              </w:numPr>
              <w:spacing w:line="252" w:lineRule="auto"/>
              <w:rPr>
                <w:color w:val="000000"/>
                <w:sz w:val="20"/>
                <w:szCs w:val="20"/>
                <w:lang w:eastAsia="en-US"/>
              </w:rPr>
            </w:pPr>
            <w:r w:rsidRPr="00D61480">
              <w:rPr>
                <w:color w:val="000000"/>
                <w:sz w:val="20"/>
                <w:szCs w:val="20"/>
                <w:lang w:eastAsia="en-US"/>
              </w:rPr>
              <w:t>Week:</w:t>
            </w:r>
            <w:r w:rsidRPr="00D61480">
              <w:rPr>
                <w:color w:val="333333"/>
                <w:sz w:val="20"/>
                <w:szCs w:val="20"/>
                <w:lang w:eastAsia="en-US"/>
              </w:rPr>
              <w:t xml:space="preserve"> </w:t>
            </w:r>
            <w:r w:rsidR="00D61480" w:rsidRPr="00D61480">
              <w:rPr>
                <w:color w:val="000000"/>
                <w:sz w:val="20"/>
                <w:szCs w:val="20"/>
                <w:lang w:val="en-US"/>
              </w:rPr>
              <w:t>Principles and Characteristics of Child Protection Services in Sports Administration</w:t>
            </w:r>
          </w:p>
          <w:p w14:paraId="58060939" w14:textId="2D5398F7" w:rsidR="00F1263B" w:rsidRPr="00D61480" w:rsidRDefault="00F1263B" w:rsidP="00D61480">
            <w:pPr>
              <w:pStyle w:val="ListeParagraf"/>
              <w:numPr>
                <w:ilvl w:val="0"/>
                <w:numId w:val="4"/>
              </w:numPr>
              <w:spacing w:line="252" w:lineRule="auto"/>
              <w:rPr>
                <w:color w:val="000000"/>
                <w:sz w:val="20"/>
                <w:szCs w:val="20"/>
                <w:lang w:eastAsia="en-US"/>
              </w:rPr>
            </w:pPr>
            <w:r w:rsidRPr="00D61480">
              <w:rPr>
                <w:color w:val="000000"/>
                <w:sz w:val="20"/>
                <w:szCs w:val="20"/>
                <w:lang w:eastAsia="en-US"/>
              </w:rPr>
              <w:t>Week:</w:t>
            </w:r>
            <w:r w:rsidRPr="00D61480">
              <w:rPr>
                <w:sz w:val="20"/>
                <w:szCs w:val="20"/>
                <w:lang w:eastAsia="en-US"/>
              </w:rPr>
              <w:t xml:space="preserve"> </w:t>
            </w:r>
            <w:r w:rsidR="00D61480" w:rsidRPr="00D61480">
              <w:rPr>
                <w:color w:val="000000"/>
                <w:sz w:val="20"/>
                <w:szCs w:val="20"/>
                <w:lang w:val="en-US"/>
              </w:rPr>
              <w:t>Implementation of Child Protection Service in Sports Administration</w:t>
            </w:r>
          </w:p>
          <w:p w14:paraId="7A9CAEF0" w14:textId="77777777" w:rsidR="00F1263B" w:rsidRPr="00D61480" w:rsidRDefault="00F1263B" w:rsidP="00D61480">
            <w:pPr>
              <w:pStyle w:val="ListeParagraf"/>
              <w:numPr>
                <w:ilvl w:val="0"/>
                <w:numId w:val="4"/>
              </w:numPr>
              <w:spacing w:line="252" w:lineRule="auto"/>
              <w:rPr>
                <w:color w:val="000000"/>
                <w:sz w:val="20"/>
                <w:szCs w:val="20"/>
                <w:lang w:eastAsia="en-US"/>
              </w:rPr>
            </w:pPr>
            <w:r w:rsidRPr="00D61480">
              <w:rPr>
                <w:color w:val="000000"/>
                <w:sz w:val="20"/>
                <w:szCs w:val="20"/>
                <w:lang w:eastAsia="en-US"/>
              </w:rPr>
              <w:t>Week:</w:t>
            </w:r>
            <w:r w:rsidRPr="00D61480">
              <w:rPr>
                <w:rStyle w:val="hps"/>
                <w:sz w:val="20"/>
                <w:szCs w:val="20"/>
                <w:lang w:eastAsia="en-US"/>
              </w:rPr>
              <w:t xml:space="preserve"> </w:t>
            </w:r>
            <w:r w:rsidRPr="00D61480">
              <w:rPr>
                <w:i/>
                <w:sz w:val="20"/>
                <w:szCs w:val="20"/>
                <w:lang w:val="en-US" w:eastAsia="en-US"/>
              </w:rPr>
              <w:t>Mid-term Exams</w:t>
            </w:r>
          </w:p>
          <w:p w14:paraId="67F02838" w14:textId="7B1FF68C" w:rsidR="00F1263B" w:rsidRPr="00D61480" w:rsidRDefault="00F1263B" w:rsidP="00D61480">
            <w:pPr>
              <w:pStyle w:val="ListeParagraf"/>
              <w:numPr>
                <w:ilvl w:val="0"/>
                <w:numId w:val="4"/>
              </w:numPr>
              <w:spacing w:line="252" w:lineRule="auto"/>
              <w:rPr>
                <w:b/>
                <w:color w:val="000000"/>
                <w:sz w:val="20"/>
                <w:szCs w:val="20"/>
                <w:lang w:eastAsia="en-US"/>
              </w:rPr>
            </w:pPr>
            <w:r w:rsidRPr="00D61480">
              <w:rPr>
                <w:color w:val="000000"/>
                <w:sz w:val="20"/>
                <w:szCs w:val="20"/>
                <w:lang w:eastAsia="en-US"/>
              </w:rPr>
              <w:t xml:space="preserve">Week: </w:t>
            </w:r>
            <w:r w:rsidR="00D61480" w:rsidRPr="00D61480">
              <w:rPr>
                <w:color w:val="000000"/>
                <w:sz w:val="20"/>
                <w:szCs w:val="20"/>
                <w:lang w:val="en-US"/>
              </w:rPr>
              <w:t>The Analysis of Child Protection Services in Sports Administration within the Scope of Governance in Several Countries</w:t>
            </w:r>
          </w:p>
          <w:p w14:paraId="0343D014" w14:textId="14424941" w:rsidR="00F1263B" w:rsidRPr="00D61480" w:rsidRDefault="00F1263B" w:rsidP="00D61480">
            <w:pPr>
              <w:pStyle w:val="ListeParagraf"/>
              <w:numPr>
                <w:ilvl w:val="0"/>
                <w:numId w:val="4"/>
              </w:numPr>
              <w:spacing w:line="252" w:lineRule="auto"/>
              <w:rPr>
                <w:color w:val="000000"/>
                <w:sz w:val="20"/>
                <w:szCs w:val="20"/>
                <w:lang w:eastAsia="en-US"/>
              </w:rPr>
            </w:pPr>
            <w:r w:rsidRPr="00D61480">
              <w:rPr>
                <w:color w:val="000000"/>
                <w:sz w:val="20"/>
                <w:szCs w:val="20"/>
                <w:lang w:eastAsia="en-US"/>
              </w:rPr>
              <w:t>Week:</w:t>
            </w:r>
            <w:r w:rsidR="00D61480" w:rsidRPr="00D61480">
              <w:rPr>
                <w:color w:val="000000"/>
                <w:sz w:val="20"/>
                <w:szCs w:val="20"/>
                <w:lang w:val="en-US"/>
              </w:rPr>
              <w:t xml:space="preserve"> Surveying child protective service of national sports federations in European countries</w:t>
            </w:r>
          </w:p>
          <w:p w14:paraId="1ED933BE" w14:textId="4E0107C6" w:rsidR="00D61480" w:rsidRPr="00D61480" w:rsidRDefault="00F1263B" w:rsidP="00D61480">
            <w:pPr>
              <w:pStyle w:val="ListeParagraf"/>
              <w:numPr>
                <w:ilvl w:val="0"/>
                <w:numId w:val="4"/>
              </w:numPr>
              <w:spacing w:line="252" w:lineRule="auto"/>
              <w:rPr>
                <w:color w:val="000000"/>
                <w:sz w:val="20"/>
                <w:szCs w:val="20"/>
                <w:lang w:eastAsia="en-US"/>
              </w:rPr>
            </w:pPr>
            <w:r w:rsidRPr="00D61480">
              <w:rPr>
                <w:color w:val="000000"/>
                <w:sz w:val="20"/>
                <w:szCs w:val="20"/>
                <w:lang w:eastAsia="en-US"/>
              </w:rPr>
              <w:t>Week:</w:t>
            </w:r>
            <w:r w:rsidR="00D61480" w:rsidRPr="00D61480">
              <w:rPr>
                <w:color w:val="000000"/>
                <w:sz w:val="20"/>
                <w:szCs w:val="20"/>
                <w:lang w:val="en-US"/>
              </w:rPr>
              <w:t xml:space="preserve"> Surveying child protective service of national sports federations in European countries</w:t>
            </w:r>
            <w:r w:rsidR="00D61480" w:rsidRPr="00D61480">
              <w:rPr>
                <w:color w:val="000000"/>
                <w:sz w:val="20"/>
                <w:szCs w:val="20"/>
                <w:lang w:eastAsia="en-US"/>
              </w:rPr>
              <w:t xml:space="preserve"> </w:t>
            </w:r>
          </w:p>
          <w:p w14:paraId="2356F58F" w14:textId="18940382" w:rsidR="00D61480" w:rsidRPr="00D61480" w:rsidRDefault="00F1263B" w:rsidP="00D61480">
            <w:pPr>
              <w:pStyle w:val="ListeParagraf"/>
              <w:numPr>
                <w:ilvl w:val="0"/>
                <w:numId w:val="4"/>
              </w:numPr>
              <w:spacing w:line="252" w:lineRule="auto"/>
              <w:rPr>
                <w:color w:val="000000"/>
                <w:sz w:val="20"/>
                <w:szCs w:val="20"/>
                <w:lang w:eastAsia="en-US"/>
              </w:rPr>
            </w:pPr>
            <w:r w:rsidRPr="00D61480">
              <w:rPr>
                <w:color w:val="000000"/>
                <w:sz w:val="20"/>
                <w:szCs w:val="20"/>
                <w:lang w:eastAsia="en-US"/>
              </w:rPr>
              <w:t>Week:</w:t>
            </w:r>
            <w:r w:rsidR="00D61480" w:rsidRPr="00D61480">
              <w:rPr>
                <w:color w:val="000000"/>
                <w:sz w:val="20"/>
                <w:szCs w:val="20"/>
                <w:lang w:val="en-US"/>
              </w:rPr>
              <w:t xml:space="preserve"> Surveying child protective service in Turkey</w:t>
            </w:r>
            <w:r w:rsidR="00D61480" w:rsidRPr="00D61480">
              <w:rPr>
                <w:color w:val="000000"/>
                <w:sz w:val="20"/>
                <w:szCs w:val="20"/>
                <w:lang w:eastAsia="en-US"/>
              </w:rPr>
              <w:t xml:space="preserve"> </w:t>
            </w:r>
          </w:p>
          <w:p w14:paraId="196B444A" w14:textId="01575E22" w:rsidR="00F1263B" w:rsidRPr="00D61480" w:rsidRDefault="00F1263B" w:rsidP="00D61480">
            <w:pPr>
              <w:pStyle w:val="ListeParagraf"/>
              <w:numPr>
                <w:ilvl w:val="0"/>
                <w:numId w:val="4"/>
              </w:numPr>
              <w:spacing w:line="252" w:lineRule="auto"/>
              <w:rPr>
                <w:color w:val="000000"/>
                <w:sz w:val="20"/>
                <w:szCs w:val="20"/>
                <w:lang w:eastAsia="en-US"/>
              </w:rPr>
            </w:pPr>
            <w:r w:rsidRPr="00D61480">
              <w:rPr>
                <w:color w:val="000000"/>
                <w:sz w:val="20"/>
                <w:szCs w:val="20"/>
                <w:lang w:eastAsia="en-US"/>
              </w:rPr>
              <w:t>Week:</w:t>
            </w:r>
            <w:r w:rsidR="00D61480" w:rsidRPr="00D61480">
              <w:rPr>
                <w:color w:val="000000"/>
                <w:sz w:val="20"/>
                <w:szCs w:val="20"/>
                <w:lang w:val="en-US"/>
              </w:rPr>
              <w:t xml:space="preserve"> Identifying the needs and insufficiencies of ‘’child protective service in sports’’, in Turkey</w:t>
            </w:r>
          </w:p>
          <w:p w14:paraId="43278913" w14:textId="0FC2F1E8" w:rsidR="00F1263B" w:rsidRPr="00D61480" w:rsidRDefault="00F1263B" w:rsidP="00D61480">
            <w:pPr>
              <w:pStyle w:val="ListeParagraf"/>
              <w:numPr>
                <w:ilvl w:val="0"/>
                <w:numId w:val="4"/>
              </w:numPr>
              <w:spacing w:line="252" w:lineRule="auto"/>
              <w:rPr>
                <w:color w:val="000000"/>
                <w:sz w:val="20"/>
                <w:szCs w:val="20"/>
                <w:lang w:eastAsia="en-US"/>
              </w:rPr>
            </w:pPr>
            <w:r w:rsidRPr="00D61480">
              <w:rPr>
                <w:color w:val="000000"/>
                <w:sz w:val="20"/>
                <w:szCs w:val="20"/>
                <w:lang w:eastAsia="en-US"/>
              </w:rPr>
              <w:lastRenderedPageBreak/>
              <w:t>Week:</w:t>
            </w:r>
            <w:r w:rsidR="00D61480" w:rsidRPr="00D61480">
              <w:rPr>
                <w:color w:val="000000"/>
                <w:sz w:val="20"/>
                <w:szCs w:val="20"/>
                <w:lang w:val="en-US"/>
              </w:rPr>
              <w:t xml:space="preserve"> Model building in sports administration for child protection program in sports</w:t>
            </w:r>
          </w:p>
          <w:p w14:paraId="5EC26E99" w14:textId="77777777" w:rsidR="00F1263B" w:rsidRPr="00D61480" w:rsidRDefault="00F1263B" w:rsidP="00D61480">
            <w:pPr>
              <w:pStyle w:val="ListeParagraf"/>
              <w:numPr>
                <w:ilvl w:val="0"/>
                <w:numId w:val="4"/>
              </w:numPr>
              <w:spacing w:line="252" w:lineRule="auto"/>
              <w:rPr>
                <w:color w:val="000000"/>
                <w:sz w:val="20"/>
                <w:szCs w:val="20"/>
                <w:lang w:eastAsia="en-US"/>
              </w:rPr>
            </w:pPr>
            <w:r w:rsidRPr="00D61480">
              <w:rPr>
                <w:color w:val="000000"/>
                <w:sz w:val="20"/>
                <w:szCs w:val="20"/>
                <w:lang w:eastAsia="en-US"/>
              </w:rPr>
              <w:t>Week:</w:t>
            </w:r>
            <w:r w:rsidRPr="00D61480">
              <w:rPr>
                <w:sz w:val="20"/>
                <w:szCs w:val="20"/>
                <w:lang w:val="en-US" w:eastAsia="en-US"/>
              </w:rPr>
              <w:t xml:space="preserve"> Evaluation of the semester</w:t>
            </w:r>
          </w:p>
        </w:tc>
      </w:tr>
      <w:tr w:rsidR="00F1263B" w:rsidRPr="00D61480" w14:paraId="5F7CE010" w14:textId="77777777" w:rsidTr="00F1263B">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E1F6064" w14:textId="77777777" w:rsidR="00F1263B" w:rsidRPr="00D61480" w:rsidRDefault="00F1263B">
            <w:pPr>
              <w:spacing w:line="252" w:lineRule="auto"/>
              <w:rPr>
                <w:bCs/>
                <w:i/>
                <w:color w:val="000000"/>
                <w:sz w:val="20"/>
                <w:szCs w:val="20"/>
                <w:lang w:eastAsia="en-US"/>
              </w:rPr>
            </w:pPr>
            <w:r w:rsidRPr="00D61480">
              <w:rPr>
                <w:b/>
                <w:bCs/>
                <w:color w:val="000000"/>
                <w:sz w:val="20"/>
                <w:szCs w:val="20"/>
                <w:lang w:eastAsia="en-US"/>
              </w:rPr>
              <w:lastRenderedPageBreak/>
              <w:t xml:space="preserve">Teaching Activities </w:t>
            </w:r>
            <w:r w:rsidRPr="00D61480">
              <w:rPr>
                <w:bCs/>
                <w:i/>
                <w:color w:val="000000"/>
                <w:sz w:val="20"/>
                <w:szCs w:val="20"/>
                <w:lang w:eastAsia="en-US"/>
              </w:rPr>
              <w:t>(The time spent for the activities mentioned here will determine the credit. Careful filling is required.)</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4C1C993" w14:textId="77777777" w:rsidR="00F1263B" w:rsidRPr="00D61480" w:rsidRDefault="00F1263B">
            <w:pPr>
              <w:spacing w:line="252" w:lineRule="auto"/>
              <w:rPr>
                <w:color w:val="000000"/>
                <w:sz w:val="20"/>
                <w:szCs w:val="20"/>
                <w:lang w:eastAsia="en-US"/>
              </w:rPr>
            </w:pPr>
            <w:r w:rsidRPr="00D61480">
              <w:rPr>
                <w:color w:val="000000"/>
                <w:sz w:val="20"/>
                <w:szCs w:val="20"/>
                <w:lang w:eastAsia="en-US"/>
              </w:rPr>
              <w:t>Weekly theoretical course hours: 45</w:t>
            </w:r>
          </w:p>
          <w:p w14:paraId="395EDFCC" w14:textId="77777777" w:rsidR="00F1263B" w:rsidRPr="00D61480" w:rsidRDefault="00F1263B">
            <w:pPr>
              <w:spacing w:line="252" w:lineRule="auto"/>
              <w:rPr>
                <w:color w:val="000000"/>
                <w:sz w:val="20"/>
                <w:szCs w:val="20"/>
                <w:lang w:eastAsia="en-US"/>
              </w:rPr>
            </w:pPr>
            <w:r w:rsidRPr="00D61480">
              <w:rPr>
                <w:color w:val="000000"/>
                <w:sz w:val="20"/>
                <w:szCs w:val="20"/>
                <w:lang w:eastAsia="en-US"/>
              </w:rPr>
              <w:t>Hours per week: -</w:t>
            </w:r>
          </w:p>
          <w:p w14:paraId="07BC7552" w14:textId="77777777" w:rsidR="00F1263B" w:rsidRPr="00D61480" w:rsidRDefault="00F1263B">
            <w:pPr>
              <w:spacing w:line="252" w:lineRule="auto"/>
              <w:rPr>
                <w:color w:val="000000"/>
                <w:sz w:val="20"/>
                <w:szCs w:val="20"/>
                <w:lang w:eastAsia="en-US"/>
              </w:rPr>
            </w:pPr>
            <w:r w:rsidRPr="00D61480">
              <w:rPr>
                <w:color w:val="000000"/>
                <w:sz w:val="20"/>
                <w:szCs w:val="20"/>
                <w:lang w:eastAsia="en-US"/>
              </w:rPr>
              <w:t>Reading Activities: 30</w:t>
            </w:r>
          </w:p>
          <w:p w14:paraId="63ED86F4" w14:textId="77777777" w:rsidR="00F1263B" w:rsidRPr="00D61480" w:rsidRDefault="00F1263B">
            <w:pPr>
              <w:spacing w:line="252" w:lineRule="auto"/>
              <w:rPr>
                <w:color w:val="000000"/>
                <w:sz w:val="20"/>
                <w:szCs w:val="20"/>
                <w:lang w:eastAsia="en-US"/>
              </w:rPr>
            </w:pPr>
            <w:r w:rsidRPr="00D61480">
              <w:rPr>
                <w:color w:val="000000"/>
                <w:sz w:val="20"/>
                <w:szCs w:val="20"/>
                <w:lang w:eastAsia="en-US"/>
              </w:rPr>
              <w:t>Internet browsing, library work:30</w:t>
            </w:r>
          </w:p>
          <w:p w14:paraId="2A5F3960" w14:textId="77777777" w:rsidR="00F1263B" w:rsidRPr="00D61480" w:rsidRDefault="00F1263B">
            <w:pPr>
              <w:spacing w:line="252" w:lineRule="auto"/>
              <w:rPr>
                <w:color w:val="000000"/>
                <w:sz w:val="20"/>
                <w:szCs w:val="20"/>
                <w:lang w:eastAsia="en-US"/>
              </w:rPr>
            </w:pPr>
            <w:r w:rsidRPr="00D61480">
              <w:rPr>
                <w:color w:val="000000"/>
                <w:sz w:val="20"/>
                <w:szCs w:val="20"/>
                <w:lang w:eastAsia="en-US"/>
              </w:rPr>
              <w:t>Designing and implementing materials: -</w:t>
            </w:r>
          </w:p>
          <w:p w14:paraId="2228DF95" w14:textId="77777777" w:rsidR="00F1263B" w:rsidRPr="00D61480" w:rsidRDefault="00F1263B">
            <w:pPr>
              <w:spacing w:line="252" w:lineRule="auto"/>
              <w:rPr>
                <w:color w:val="000000"/>
                <w:sz w:val="20"/>
                <w:szCs w:val="20"/>
                <w:lang w:eastAsia="en-US"/>
              </w:rPr>
            </w:pPr>
            <w:r w:rsidRPr="00D61480">
              <w:rPr>
                <w:color w:val="000000"/>
                <w:sz w:val="20"/>
                <w:szCs w:val="20"/>
                <w:lang w:eastAsia="en-US"/>
              </w:rPr>
              <w:t>Report preparing: 5</w:t>
            </w:r>
          </w:p>
          <w:p w14:paraId="15162A74" w14:textId="77777777" w:rsidR="00F1263B" w:rsidRPr="00D61480" w:rsidRDefault="00F1263B">
            <w:pPr>
              <w:spacing w:line="252" w:lineRule="auto"/>
              <w:rPr>
                <w:color w:val="000000"/>
                <w:sz w:val="20"/>
                <w:szCs w:val="20"/>
                <w:lang w:eastAsia="en-US"/>
              </w:rPr>
            </w:pPr>
            <w:r w:rsidRPr="00D61480">
              <w:rPr>
                <w:color w:val="000000"/>
                <w:sz w:val="20"/>
                <w:szCs w:val="20"/>
                <w:lang w:eastAsia="en-US"/>
              </w:rPr>
              <w:t>Preparing a presentation: 5</w:t>
            </w:r>
          </w:p>
          <w:p w14:paraId="0E675705" w14:textId="77777777" w:rsidR="00F1263B" w:rsidRPr="00D61480" w:rsidRDefault="00F1263B">
            <w:pPr>
              <w:spacing w:line="252" w:lineRule="auto"/>
              <w:rPr>
                <w:color w:val="000000"/>
                <w:sz w:val="20"/>
                <w:szCs w:val="20"/>
                <w:lang w:eastAsia="en-US"/>
              </w:rPr>
            </w:pPr>
            <w:r w:rsidRPr="00D61480">
              <w:rPr>
                <w:color w:val="000000"/>
                <w:sz w:val="20"/>
                <w:szCs w:val="20"/>
                <w:lang w:eastAsia="en-US"/>
              </w:rPr>
              <w:t>Presentations: 5</w:t>
            </w:r>
          </w:p>
          <w:p w14:paraId="2D821B1B" w14:textId="77777777" w:rsidR="00F1263B" w:rsidRPr="00D61480" w:rsidRDefault="00F1263B">
            <w:pPr>
              <w:spacing w:line="252" w:lineRule="auto"/>
              <w:rPr>
                <w:color w:val="000000"/>
                <w:sz w:val="20"/>
                <w:szCs w:val="20"/>
                <w:lang w:eastAsia="en-US"/>
              </w:rPr>
            </w:pPr>
            <w:r w:rsidRPr="00D61480">
              <w:rPr>
                <w:color w:val="000000"/>
                <w:sz w:val="20"/>
                <w:szCs w:val="20"/>
                <w:lang w:eastAsia="en-US"/>
              </w:rPr>
              <w:t>Preparation of midterm and midterm exam: 15</w:t>
            </w:r>
          </w:p>
          <w:p w14:paraId="7356AECD" w14:textId="77777777" w:rsidR="00F1263B" w:rsidRPr="00D61480" w:rsidRDefault="00F1263B">
            <w:pPr>
              <w:spacing w:line="252" w:lineRule="auto"/>
              <w:rPr>
                <w:color w:val="000000"/>
                <w:sz w:val="20"/>
                <w:szCs w:val="20"/>
                <w:lang w:eastAsia="en-US"/>
              </w:rPr>
            </w:pPr>
            <w:r w:rsidRPr="00D61480">
              <w:rPr>
                <w:color w:val="000000"/>
                <w:sz w:val="20"/>
                <w:szCs w:val="20"/>
                <w:lang w:eastAsia="en-US"/>
              </w:rPr>
              <w:t>Preparation of midterm and midterm exam: 15</w:t>
            </w:r>
          </w:p>
        </w:tc>
      </w:tr>
      <w:tr w:rsidR="00F1263B" w:rsidRPr="00D61480" w14:paraId="047B7B4C" w14:textId="77777777" w:rsidTr="00F1263B">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4ACADBD" w14:textId="77777777" w:rsidR="00F1263B" w:rsidRPr="00D61480" w:rsidRDefault="00F1263B">
            <w:pPr>
              <w:spacing w:line="252" w:lineRule="auto"/>
              <w:rPr>
                <w:b/>
                <w:bCs/>
                <w:color w:val="000000"/>
                <w:sz w:val="20"/>
                <w:szCs w:val="20"/>
                <w:lang w:eastAsia="en-US"/>
              </w:rPr>
            </w:pPr>
            <w:r w:rsidRPr="00D61480">
              <w:rPr>
                <w:b/>
                <w:sz w:val="20"/>
                <w:szCs w:val="20"/>
                <w:lang w:val="en-US" w:eastAsia="en-US"/>
              </w:rPr>
              <w:t>Assessment Criteria</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085"/>
              <w:gridCol w:w="1339"/>
            </w:tblGrid>
            <w:tr w:rsidR="00F1263B" w:rsidRPr="00D61480" w14:paraId="03FFE049" w14:textId="77777777">
              <w:trPr>
                <w:trHeight w:val="498"/>
              </w:trPr>
              <w:tc>
                <w:tcPr>
                  <w:tcW w:w="2089" w:type="dxa"/>
                  <w:tcBorders>
                    <w:top w:val="single" w:sz="4" w:space="0" w:color="auto"/>
                    <w:left w:val="single" w:sz="4" w:space="0" w:color="auto"/>
                    <w:bottom w:val="single" w:sz="4" w:space="0" w:color="auto"/>
                    <w:right w:val="single" w:sz="4" w:space="0" w:color="auto"/>
                  </w:tcBorders>
                </w:tcPr>
                <w:p w14:paraId="7F920306" w14:textId="77777777" w:rsidR="00F1263B" w:rsidRPr="00D61480" w:rsidRDefault="00F1263B">
                  <w:pPr>
                    <w:spacing w:line="252" w:lineRule="auto"/>
                    <w:jc w:val="center"/>
                    <w:rPr>
                      <w:sz w:val="20"/>
                      <w:szCs w:val="20"/>
                      <w:lang w:eastAsia="en-US"/>
                    </w:rPr>
                  </w:pPr>
                </w:p>
              </w:tc>
              <w:tc>
                <w:tcPr>
                  <w:tcW w:w="1085" w:type="dxa"/>
                  <w:tcBorders>
                    <w:top w:val="single" w:sz="4" w:space="0" w:color="auto"/>
                    <w:left w:val="single" w:sz="4" w:space="0" w:color="auto"/>
                    <w:bottom w:val="single" w:sz="4" w:space="0" w:color="auto"/>
                    <w:right w:val="single" w:sz="4" w:space="0" w:color="auto"/>
                  </w:tcBorders>
                  <w:hideMark/>
                </w:tcPr>
                <w:p w14:paraId="1F8AF571" w14:textId="77777777" w:rsidR="00F1263B" w:rsidRPr="00D61480" w:rsidRDefault="00F1263B">
                  <w:pPr>
                    <w:spacing w:line="252" w:lineRule="auto"/>
                    <w:jc w:val="center"/>
                    <w:rPr>
                      <w:b/>
                      <w:sz w:val="20"/>
                      <w:szCs w:val="20"/>
                      <w:lang w:eastAsia="en-US"/>
                    </w:rPr>
                  </w:pPr>
                  <w:r w:rsidRPr="00D61480">
                    <w:rPr>
                      <w:b/>
                      <w:sz w:val="20"/>
                      <w:szCs w:val="20"/>
                      <w:lang w:eastAsia="en-US"/>
                    </w:rPr>
                    <w:t>Number</w:t>
                  </w:r>
                </w:p>
              </w:tc>
              <w:tc>
                <w:tcPr>
                  <w:tcW w:w="1339" w:type="dxa"/>
                  <w:tcBorders>
                    <w:top w:val="single" w:sz="4" w:space="0" w:color="auto"/>
                    <w:left w:val="single" w:sz="4" w:space="0" w:color="auto"/>
                    <w:bottom w:val="single" w:sz="4" w:space="0" w:color="auto"/>
                    <w:right w:val="single" w:sz="4" w:space="0" w:color="auto"/>
                  </w:tcBorders>
                  <w:hideMark/>
                </w:tcPr>
                <w:p w14:paraId="30F6B80F" w14:textId="77777777" w:rsidR="00F1263B" w:rsidRPr="00D61480" w:rsidRDefault="00F1263B">
                  <w:pPr>
                    <w:spacing w:line="252" w:lineRule="auto"/>
                    <w:jc w:val="center"/>
                    <w:rPr>
                      <w:b/>
                      <w:sz w:val="20"/>
                      <w:szCs w:val="20"/>
                      <w:lang w:eastAsia="en-US"/>
                    </w:rPr>
                  </w:pPr>
                  <w:r w:rsidRPr="00D61480">
                    <w:rPr>
                      <w:b/>
                      <w:sz w:val="20"/>
                      <w:szCs w:val="20"/>
                      <w:lang w:eastAsia="en-US"/>
                    </w:rPr>
                    <w:t>Total Contribution (%)</w:t>
                  </w:r>
                </w:p>
              </w:tc>
            </w:tr>
            <w:tr w:rsidR="00F1263B" w:rsidRPr="00D61480" w14:paraId="3BFE195A"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0A4BF2EA" w14:textId="77777777" w:rsidR="00F1263B" w:rsidRPr="00D61480" w:rsidRDefault="00F1263B">
                  <w:pPr>
                    <w:spacing w:line="252" w:lineRule="auto"/>
                    <w:rPr>
                      <w:sz w:val="20"/>
                      <w:szCs w:val="20"/>
                      <w:lang w:eastAsia="en-US"/>
                    </w:rPr>
                  </w:pPr>
                  <w:r w:rsidRPr="00D61480">
                    <w:rPr>
                      <w:sz w:val="20"/>
                      <w:szCs w:val="20"/>
                      <w:lang w:eastAsia="en-US"/>
                    </w:rPr>
                    <w:t>Midterm</w:t>
                  </w:r>
                </w:p>
              </w:tc>
              <w:tc>
                <w:tcPr>
                  <w:tcW w:w="1085" w:type="dxa"/>
                  <w:tcBorders>
                    <w:top w:val="single" w:sz="4" w:space="0" w:color="auto"/>
                    <w:left w:val="single" w:sz="4" w:space="0" w:color="auto"/>
                    <w:bottom w:val="single" w:sz="4" w:space="0" w:color="auto"/>
                    <w:right w:val="single" w:sz="4" w:space="0" w:color="auto"/>
                  </w:tcBorders>
                  <w:hideMark/>
                </w:tcPr>
                <w:p w14:paraId="1EB2BCCC" w14:textId="77777777" w:rsidR="00F1263B" w:rsidRPr="00D61480" w:rsidRDefault="00F1263B">
                  <w:pPr>
                    <w:spacing w:line="256" w:lineRule="auto"/>
                    <w:rPr>
                      <w:sz w:val="20"/>
                      <w:szCs w:val="20"/>
                      <w:lang w:eastAsia="en-US"/>
                    </w:rPr>
                  </w:pPr>
                  <w:r w:rsidRPr="00D61480">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4A01A404" w14:textId="77777777" w:rsidR="00F1263B" w:rsidRPr="00D61480" w:rsidRDefault="00F1263B">
                  <w:pPr>
                    <w:spacing w:line="254" w:lineRule="auto"/>
                    <w:rPr>
                      <w:rFonts w:eastAsiaTheme="minorHAnsi"/>
                      <w:sz w:val="20"/>
                      <w:szCs w:val="20"/>
                      <w:lang w:eastAsia="en-US"/>
                    </w:rPr>
                  </w:pPr>
                  <w:r w:rsidRPr="00D61480">
                    <w:rPr>
                      <w:rFonts w:eastAsiaTheme="minorHAnsi"/>
                      <w:sz w:val="20"/>
                      <w:szCs w:val="20"/>
                      <w:lang w:eastAsia="en-US"/>
                    </w:rPr>
                    <w:t>20</w:t>
                  </w:r>
                </w:p>
              </w:tc>
            </w:tr>
            <w:tr w:rsidR="00F1263B" w:rsidRPr="00D61480" w14:paraId="23F22FDC"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1E1F5AC1" w14:textId="77777777" w:rsidR="00F1263B" w:rsidRPr="00D61480" w:rsidRDefault="00F1263B">
                  <w:pPr>
                    <w:spacing w:line="252" w:lineRule="auto"/>
                    <w:rPr>
                      <w:sz w:val="20"/>
                      <w:szCs w:val="20"/>
                      <w:lang w:eastAsia="en-US"/>
                    </w:rPr>
                  </w:pPr>
                  <w:r w:rsidRPr="00D61480">
                    <w:rPr>
                      <w:sz w:val="20"/>
                      <w:szCs w:val="20"/>
                      <w:lang w:eastAsia="en-US"/>
                    </w:rPr>
                    <w:t>Homework</w:t>
                  </w:r>
                </w:p>
              </w:tc>
              <w:tc>
                <w:tcPr>
                  <w:tcW w:w="1085" w:type="dxa"/>
                  <w:tcBorders>
                    <w:top w:val="single" w:sz="4" w:space="0" w:color="auto"/>
                    <w:left w:val="single" w:sz="4" w:space="0" w:color="auto"/>
                    <w:bottom w:val="single" w:sz="4" w:space="0" w:color="auto"/>
                    <w:right w:val="single" w:sz="4" w:space="0" w:color="auto"/>
                  </w:tcBorders>
                  <w:hideMark/>
                </w:tcPr>
                <w:p w14:paraId="33E95569" w14:textId="77777777" w:rsidR="00F1263B" w:rsidRPr="00D61480" w:rsidRDefault="00F1263B">
                  <w:pPr>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hideMark/>
                </w:tcPr>
                <w:p w14:paraId="197E78EF" w14:textId="77777777" w:rsidR="00F1263B" w:rsidRPr="00D61480" w:rsidRDefault="00F1263B">
                  <w:pPr>
                    <w:spacing w:line="256" w:lineRule="auto"/>
                    <w:rPr>
                      <w:rFonts w:eastAsiaTheme="minorHAnsi"/>
                      <w:sz w:val="20"/>
                      <w:szCs w:val="20"/>
                    </w:rPr>
                  </w:pPr>
                </w:p>
              </w:tc>
            </w:tr>
            <w:tr w:rsidR="00F1263B" w:rsidRPr="00D61480" w14:paraId="0C7BF7DF"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1D22C5E5" w14:textId="77777777" w:rsidR="00F1263B" w:rsidRPr="00D61480" w:rsidRDefault="00F1263B">
                  <w:pPr>
                    <w:spacing w:line="252" w:lineRule="auto"/>
                    <w:rPr>
                      <w:sz w:val="20"/>
                      <w:szCs w:val="20"/>
                      <w:lang w:eastAsia="en-US"/>
                    </w:rPr>
                  </w:pPr>
                  <w:r w:rsidRPr="00D61480">
                    <w:rPr>
                      <w:sz w:val="20"/>
                      <w:szCs w:val="20"/>
                      <w:lang w:eastAsia="en-US"/>
                    </w:rPr>
                    <w:t>Implementation</w:t>
                  </w:r>
                </w:p>
              </w:tc>
              <w:tc>
                <w:tcPr>
                  <w:tcW w:w="1085" w:type="dxa"/>
                  <w:tcBorders>
                    <w:top w:val="single" w:sz="4" w:space="0" w:color="auto"/>
                    <w:left w:val="single" w:sz="4" w:space="0" w:color="auto"/>
                    <w:bottom w:val="single" w:sz="4" w:space="0" w:color="auto"/>
                    <w:right w:val="single" w:sz="4" w:space="0" w:color="auto"/>
                  </w:tcBorders>
                </w:tcPr>
                <w:p w14:paraId="5A0E93CB" w14:textId="77777777" w:rsidR="00F1263B" w:rsidRPr="00D61480" w:rsidRDefault="00F1263B">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7C48B606" w14:textId="77777777" w:rsidR="00F1263B" w:rsidRPr="00D61480" w:rsidRDefault="00F1263B">
                  <w:pPr>
                    <w:spacing w:line="252" w:lineRule="auto"/>
                    <w:rPr>
                      <w:sz w:val="20"/>
                      <w:szCs w:val="20"/>
                      <w:lang w:eastAsia="en-US"/>
                    </w:rPr>
                  </w:pPr>
                </w:p>
              </w:tc>
            </w:tr>
            <w:tr w:rsidR="00F1263B" w:rsidRPr="00D61480" w14:paraId="51AAD228"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0AE0EAE0" w14:textId="77777777" w:rsidR="00F1263B" w:rsidRPr="00D61480" w:rsidRDefault="00F1263B">
                  <w:pPr>
                    <w:spacing w:line="252" w:lineRule="auto"/>
                    <w:rPr>
                      <w:sz w:val="20"/>
                      <w:szCs w:val="20"/>
                      <w:lang w:eastAsia="en-US"/>
                    </w:rPr>
                  </w:pPr>
                  <w:r w:rsidRPr="00D61480">
                    <w:rPr>
                      <w:sz w:val="20"/>
                      <w:szCs w:val="20"/>
                      <w:lang w:eastAsia="en-US"/>
                    </w:rPr>
                    <w:t>Projects</w:t>
                  </w:r>
                </w:p>
              </w:tc>
              <w:tc>
                <w:tcPr>
                  <w:tcW w:w="1085" w:type="dxa"/>
                  <w:tcBorders>
                    <w:top w:val="single" w:sz="4" w:space="0" w:color="auto"/>
                    <w:left w:val="single" w:sz="4" w:space="0" w:color="auto"/>
                    <w:bottom w:val="single" w:sz="4" w:space="0" w:color="auto"/>
                    <w:right w:val="single" w:sz="4" w:space="0" w:color="auto"/>
                  </w:tcBorders>
                  <w:hideMark/>
                </w:tcPr>
                <w:p w14:paraId="719F4413" w14:textId="77777777" w:rsidR="00F1263B" w:rsidRPr="00D61480" w:rsidRDefault="00F1263B">
                  <w:pPr>
                    <w:spacing w:line="254" w:lineRule="auto"/>
                    <w:rPr>
                      <w:sz w:val="20"/>
                      <w:szCs w:val="20"/>
                      <w:lang w:eastAsia="en-US"/>
                    </w:rPr>
                  </w:pPr>
                  <w:r w:rsidRPr="00D61480">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06038FA8" w14:textId="77777777" w:rsidR="00F1263B" w:rsidRPr="00D61480" w:rsidRDefault="00F1263B">
                  <w:pPr>
                    <w:spacing w:line="252" w:lineRule="auto"/>
                    <w:rPr>
                      <w:rFonts w:eastAsiaTheme="minorHAnsi"/>
                      <w:sz w:val="20"/>
                      <w:szCs w:val="20"/>
                      <w:lang w:eastAsia="en-US"/>
                    </w:rPr>
                  </w:pPr>
                  <w:r w:rsidRPr="00D61480">
                    <w:rPr>
                      <w:rFonts w:eastAsiaTheme="minorHAnsi"/>
                      <w:sz w:val="20"/>
                      <w:szCs w:val="20"/>
                      <w:lang w:eastAsia="en-US"/>
                    </w:rPr>
                    <w:t>20</w:t>
                  </w:r>
                </w:p>
              </w:tc>
            </w:tr>
            <w:tr w:rsidR="00F1263B" w:rsidRPr="00D61480" w14:paraId="71D52530"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214D363A" w14:textId="77777777" w:rsidR="00F1263B" w:rsidRPr="00D61480" w:rsidRDefault="00F1263B">
                  <w:pPr>
                    <w:spacing w:line="252" w:lineRule="auto"/>
                    <w:rPr>
                      <w:sz w:val="20"/>
                      <w:szCs w:val="20"/>
                      <w:lang w:eastAsia="en-US"/>
                    </w:rPr>
                  </w:pPr>
                  <w:r w:rsidRPr="00D61480">
                    <w:rPr>
                      <w:sz w:val="20"/>
                      <w:szCs w:val="20"/>
                      <w:lang w:eastAsia="en-US"/>
                    </w:rPr>
                    <w:t>Practical</w:t>
                  </w:r>
                </w:p>
              </w:tc>
              <w:tc>
                <w:tcPr>
                  <w:tcW w:w="1085" w:type="dxa"/>
                  <w:tcBorders>
                    <w:top w:val="single" w:sz="4" w:space="0" w:color="auto"/>
                    <w:left w:val="single" w:sz="4" w:space="0" w:color="auto"/>
                    <w:bottom w:val="single" w:sz="4" w:space="0" w:color="auto"/>
                    <w:right w:val="single" w:sz="4" w:space="0" w:color="auto"/>
                  </w:tcBorders>
                </w:tcPr>
                <w:p w14:paraId="2A2625EA" w14:textId="77777777" w:rsidR="00F1263B" w:rsidRPr="00D61480" w:rsidRDefault="00F1263B">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1489497E" w14:textId="77777777" w:rsidR="00F1263B" w:rsidRPr="00D61480" w:rsidRDefault="00F1263B">
                  <w:pPr>
                    <w:spacing w:line="252" w:lineRule="auto"/>
                    <w:rPr>
                      <w:sz w:val="20"/>
                      <w:szCs w:val="20"/>
                      <w:lang w:eastAsia="en-US"/>
                    </w:rPr>
                  </w:pPr>
                </w:p>
              </w:tc>
            </w:tr>
            <w:tr w:rsidR="00F1263B" w:rsidRPr="00D61480" w14:paraId="7C9950D1"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1900880B" w14:textId="77777777" w:rsidR="00F1263B" w:rsidRPr="00D61480" w:rsidRDefault="00F1263B">
                  <w:pPr>
                    <w:spacing w:line="252" w:lineRule="auto"/>
                    <w:rPr>
                      <w:sz w:val="20"/>
                      <w:szCs w:val="20"/>
                      <w:lang w:eastAsia="en-US"/>
                    </w:rPr>
                  </w:pPr>
                  <w:r w:rsidRPr="00D61480">
                    <w:rPr>
                      <w:sz w:val="20"/>
                      <w:szCs w:val="20"/>
                      <w:lang w:eastAsia="en-US"/>
                    </w:rPr>
                    <w:t>Quiz</w:t>
                  </w:r>
                </w:p>
              </w:tc>
              <w:tc>
                <w:tcPr>
                  <w:tcW w:w="1085" w:type="dxa"/>
                  <w:tcBorders>
                    <w:top w:val="single" w:sz="4" w:space="0" w:color="auto"/>
                    <w:left w:val="single" w:sz="4" w:space="0" w:color="auto"/>
                    <w:bottom w:val="single" w:sz="4" w:space="0" w:color="auto"/>
                    <w:right w:val="single" w:sz="4" w:space="0" w:color="auto"/>
                  </w:tcBorders>
                </w:tcPr>
                <w:p w14:paraId="446FCD29" w14:textId="77777777" w:rsidR="00F1263B" w:rsidRPr="00D61480" w:rsidRDefault="00F1263B">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101E7C75" w14:textId="77777777" w:rsidR="00F1263B" w:rsidRPr="00D61480" w:rsidRDefault="00F1263B">
                  <w:pPr>
                    <w:spacing w:line="252" w:lineRule="auto"/>
                    <w:rPr>
                      <w:sz w:val="20"/>
                      <w:szCs w:val="20"/>
                      <w:lang w:eastAsia="en-US"/>
                    </w:rPr>
                  </w:pPr>
                </w:p>
              </w:tc>
            </w:tr>
            <w:tr w:rsidR="00F1263B" w:rsidRPr="00D61480" w14:paraId="18715529"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20BE6A99" w14:textId="77777777" w:rsidR="00F1263B" w:rsidRPr="00D61480" w:rsidRDefault="00F1263B">
                  <w:pPr>
                    <w:spacing w:line="252" w:lineRule="auto"/>
                    <w:rPr>
                      <w:sz w:val="20"/>
                      <w:szCs w:val="20"/>
                      <w:lang w:eastAsia="en-US"/>
                    </w:rPr>
                  </w:pPr>
                  <w:r w:rsidRPr="00D61480">
                    <w:rPr>
                      <w:sz w:val="20"/>
                      <w:szCs w:val="20"/>
                      <w:lang w:eastAsia="en-US"/>
                    </w:rPr>
                    <w:t>Year to Success (%)</w:t>
                  </w:r>
                </w:p>
              </w:tc>
              <w:tc>
                <w:tcPr>
                  <w:tcW w:w="1085" w:type="dxa"/>
                  <w:tcBorders>
                    <w:top w:val="single" w:sz="4" w:space="0" w:color="auto"/>
                    <w:left w:val="single" w:sz="4" w:space="0" w:color="auto"/>
                    <w:bottom w:val="single" w:sz="4" w:space="0" w:color="auto"/>
                    <w:right w:val="single" w:sz="4" w:space="0" w:color="auto"/>
                  </w:tcBorders>
                </w:tcPr>
                <w:p w14:paraId="440C2F0C" w14:textId="77777777" w:rsidR="00F1263B" w:rsidRPr="00D61480" w:rsidRDefault="00F1263B">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2275B36E" w14:textId="77777777" w:rsidR="00F1263B" w:rsidRPr="00D61480" w:rsidRDefault="00F1263B">
                  <w:pPr>
                    <w:spacing w:line="252" w:lineRule="auto"/>
                    <w:rPr>
                      <w:sz w:val="20"/>
                      <w:szCs w:val="20"/>
                      <w:lang w:eastAsia="en-US"/>
                    </w:rPr>
                  </w:pPr>
                </w:p>
              </w:tc>
            </w:tr>
            <w:tr w:rsidR="00F1263B" w:rsidRPr="00D61480" w14:paraId="4541BD6C"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4EDCC356" w14:textId="77777777" w:rsidR="00F1263B" w:rsidRPr="00D61480" w:rsidRDefault="00F1263B">
                  <w:pPr>
                    <w:spacing w:line="252" w:lineRule="auto"/>
                    <w:rPr>
                      <w:sz w:val="20"/>
                      <w:szCs w:val="20"/>
                      <w:lang w:eastAsia="en-US"/>
                    </w:rPr>
                  </w:pPr>
                  <w:r w:rsidRPr="00D61480">
                    <w:rPr>
                      <w:sz w:val="20"/>
                      <w:szCs w:val="20"/>
                      <w:lang w:eastAsia="en-US"/>
                    </w:rPr>
                    <w:t>Final to Success Ratio (%)</w:t>
                  </w:r>
                </w:p>
              </w:tc>
              <w:tc>
                <w:tcPr>
                  <w:tcW w:w="1085" w:type="dxa"/>
                  <w:tcBorders>
                    <w:top w:val="single" w:sz="4" w:space="0" w:color="auto"/>
                    <w:left w:val="single" w:sz="4" w:space="0" w:color="auto"/>
                    <w:bottom w:val="single" w:sz="4" w:space="0" w:color="auto"/>
                    <w:right w:val="single" w:sz="4" w:space="0" w:color="auto"/>
                  </w:tcBorders>
                  <w:hideMark/>
                </w:tcPr>
                <w:p w14:paraId="063E91FD" w14:textId="77777777" w:rsidR="00F1263B" w:rsidRPr="00D61480" w:rsidRDefault="00F1263B">
                  <w:pPr>
                    <w:spacing w:line="252" w:lineRule="auto"/>
                    <w:rPr>
                      <w:sz w:val="20"/>
                      <w:szCs w:val="20"/>
                      <w:lang w:eastAsia="en-US"/>
                    </w:rPr>
                  </w:pPr>
                  <w:r w:rsidRPr="00D61480">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29733EEC" w14:textId="77777777" w:rsidR="00F1263B" w:rsidRPr="00D61480" w:rsidRDefault="00F1263B">
                  <w:pPr>
                    <w:spacing w:line="252" w:lineRule="auto"/>
                    <w:rPr>
                      <w:sz w:val="20"/>
                      <w:szCs w:val="20"/>
                      <w:lang w:eastAsia="en-US"/>
                    </w:rPr>
                  </w:pPr>
                  <w:r w:rsidRPr="00D61480">
                    <w:rPr>
                      <w:sz w:val="20"/>
                      <w:szCs w:val="20"/>
                      <w:lang w:eastAsia="en-US"/>
                    </w:rPr>
                    <w:t>60</w:t>
                  </w:r>
                </w:p>
              </w:tc>
            </w:tr>
            <w:tr w:rsidR="00F1263B" w:rsidRPr="00D61480" w14:paraId="54E489F8"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060CC256" w14:textId="77777777" w:rsidR="00F1263B" w:rsidRPr="00D61480" w:rsidRDefault="00F1263B">
                  <w:pPr>
                    <w:spacing w:line="252" w:lineRule="auto"/>
                    <w:rPr>
                      <w:sz w:val="20"/>
                      <w:szCs w:val="20"/>
                      <w:lang w:eastAsia="en-US"/>
                    </w:rPr>
                  </w:pPr>
                  <w:r w:rsidRPr="00D61480">
                    <w:rPr>
                      <w:sz w:val="20"/>
                      <w:szCs w:val="20"/>
                      <w:lang w:eastAsia="en-US"/>
                    </w:rPr>
                    <w:t>Continued Status</w:t>
                  </w:r>
                </w:p>
              </w:tc>
              <w:tc>
                <w:tcPr>
                  <w:tcW w:w="1085" w:type="dxa"/>
                  <w:tcBorders>
                    <w:top w:val="single" w:sz="4" w:space="0" w:color="auto"/>
                    <w:left w:val="single" w:sz="4" w:space="0" w:color="auto"/>
                    <w:bottom w:val="single" w:sz="4" w:space="0" w:color="auto"/>
                    <w:right w:val="single" w:sz="4" w:space="0" w:color="auto"/>
                  </w:tcBorders>
                </w:tcPr>
                <w:p w14:paraId="32881883" w14:textId="77777777" w:rsidR="00F1263B" w:rsidRPr="00D61480" w:rsidRDefault="00F1263B">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2A212711" w14:textId="77777777" w:rsidR="00F1263B" w:rsidRPr="00D61480" w:rsidRDefault="00F1263B">
                  <w:pPr>
                    <w:spacing w:line="252" w:lineRule="auto"/>
                    <w:rPr>
                      <w:sz w:val="20"/>
                      <w:szCs w:val="20"/>
                      <w:lang w:eastAsia="en-US"/>
                    </w:rPr>
                  </w:pPr>
                </w:p>
              </w:tc>
            </w:tr>
          </w:tbl>
          <w:p w14:paraId="5E8DE448" w14:textId="77777777" w:rsidR="00F1263B" w:rsidRPr="00D61480" w:rsidRDefault="00F1263B">
            <w:pPr>
              <w:spacing w:line="252" w:lineRule="auto"/>
              <w:rPr>
                <w:color w:val="000000"/>
                <w:sz w:val="20"/>
                <w:szCs w:val="20"/>
                <w:lang w:eastAsia="en-US"/>
              </w:rPr>
            </w:pPr>
            <w:r w:rsidRPr="00D61480">
              <w:rPr>
                <w:color w:val="000000"/>
                <w:sz w:val="20"/>
                <w:szCs w:val="20"/>
                <w:lang w:eastAsia="en-US"/>
              </w:rPr>
              <w:t> </w:t>
            </w:r>
          </w:p>
        </w:tc>
      </w:tr>
      <w:tr w:rsidR="00F1263B" w:rsidRPr="00D61480" w14:paraId="7B7FA39C" w14:textId="77777777" w:rsidTr="00F1263B">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035BD9F" w14:textId="77777777" w:rsidR="00F1263B" w:rsidRPr="00D61480" w:rsidRDefault="00F1263B">
            <w:pPr>
              <w:spacing w:line="252" w:lineRule="auto"/>
              <w:rPr>
                <w:b/>
                <w:bCs/>
                <w:color w:val="000000"/>
                <w:sz w:val="20"/>
                <w:szCs w:val="20"/>
                <w:lang w:eastAsia="en-US"/>
              </w:rPr>
            </w:pPr>
            <w:r w:rsidRPr="00D61480">
              <w:rPr>
                <w:b/>
                <w:bCs/>
                <w:color w:val="000000"/>
                <w:sz w:val="20"/>
                <w:szCs w:val="20"/>
                <w:lang w:eastAsia="en-US"/>
              </w:rPr>
              <w:t>Course Workload</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F1263B" w:rsidRPr="00D61480" w14:paraId="206CF6F3" w14:textId="77777777">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8B83A46" w14:textId="77777777" w:rsidR="00F1263B" w:rsidRPr="00D61480" w:rsidRDefault="00F1263B" w:rsidP="00A55C69">
                  <w:pPr>
                    <w:framePr w:hSpace="142" w:wrap="around" w:vAnchor="text" w:hAnchor="margin" w:xAlign="center" w:y="1"/>
                    <w:spacing w:line="252" w:lineRule="auto"/>
                    <w:jc w:val="center"/>
                    <w:rPr>
                      <w:b/>
                      <w:bCs/>
                      <w:color w:val="000000"/>
                      <w:sz w:val="20"/>
                      <w:szCs w:val="20"/>
                      <w:lang w:eastAsia="en-US"/>
                    </w:rPr>
                  </w:pPr>
                  <w:r w:rsidRPr="00D61480">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14:paraId="4EA09480" w14:textId="77777777" w:rsidR="00F1263B" w:rsidRPr="00D61480" w:rsidRDefault="00F1263B" w:rsidP="00A55C69">
                  <w:pPr>
                    <w:framePr w:hSpace="142" w:wrap="around" w:vAnchor="text" w:hAnchor="margin" w:xAlign="center" w:y="1"/>
                    <w:spacing w:line="252" w:lineRule="auto"/>
                    <w:jc w:val="center"/>
                    <w:rPr>
                      <w:b/>
                      <w:bCs/>
                      <w:color w:val="000000"/>
                      <w:sz w:val="20"/>
                      <w:szCs w:val="20"/>
                      <w:lang w:eastAsia="en-US"/>
                    </w:rPr>
                  </w:pPr>
                  <w:r w:rsidRPr="00D61480">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016DE31F" w14:textId="77777777" w:rsidR="00F1263B" w:rsidRPr="00D61480" w:rsidRDefault="00F1263B" w:rsidP="00A55C69">
                  <w:pPr>
                    <w:framePr w:hSpace="142" w:wrap="around" w:vAnchor="text" w:hAnchor="margin" w:xAlign="center" w:y="1"/>
                    <w:spacing w:line="252" w:lineRule="auto"/>
                    <w:jc w:val="center"/>
                    <w:rPr>
                      <w:b/>
                      <w:bCs/>
                      <w:color w:val="000000"/>
                      <w:sz w:val="20"/>
                      <w:szCs w:val="20"/>
                      <w:lang w:eastAsia="en-US"/>
                    </w:rPr>
                  </w:pPr>
                  <w:r w:rsidRPr="00D61480">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6FAECFF6" w14:textId="77777777" w:rsidR="00F1263B" w:rsidRPr="00D61480" w:rsidRDefault="00F1263B" w:rsidP="00A55C69">
                  <w:pPr>
                    <w:framePr w:hSpace="142" w:wrap="around" w:vAnchor="text" w:hAnchor="margin" w:xAlign="center" w:y="1"/>
                    <w:spacing w:line="252" w:lineRule="auto"/>
                    <w:jc w:val="center"/>
                    <w:rPr>
                      <w:b/>
                      <w:bCs/>
                      <w:color w:val="000000"/>
                      <w:sz w:val="20"/>
                      <w:szCs w:val="20"/>
                      <w:lang w:eastAsia="en-US"/>
                    </w:rPr>
                  </w:pPr>
                  <w:r w:rsidRPr="00D61480">
                    <w:rPr>
                      <w:b/>
                      <w:bCs/>
                      <w:color w:val="000000"/>
                      <w:sz w:val="20"/>
                      <w:szCs w:val="20"/>
                      <w:lang w:eastAsia="en-US"/>
                    </w:rPr>
                    <w:t>Total Period Workload</w:t>
                  </w:r>
                </w:p>
              </w:tc>
            </w:tr>
            <w:tr w:rsidR="00F1263B" w:rsidRPr="00D61480" w14:paraId="1A80885D"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F4A7A8F"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14:paraId="374C6EDB"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0A459629"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14:paraId="2A9E6B21"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45</w:t>
                  </w:r>
                </w:p>
              </w:tc>
            </w:tr>
            <w:tr w:rsidR="00F1263B" w:rsidRPr="00D61480" w14:paraId="3C45924F"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FFC142D"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14:paraId="149EEBA0"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2FC21478"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4398140A"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w:t>
                  </w:r>
                </w:p>
              </w:tc>
            </w:tr>
            <w:tr w:rsidR="00F1263B" w:rsidRPr="00D61480" w14:paraId="672CA91D"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40AAFE6"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14:paraId="390AE42B"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71E028C0"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3F883381"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30</w:t>
                  </w:r>
                </w:p>
              </w:tc>
            </w:tr>
            <w:tr w:rsidR="00F1263B" w:rsidRPr="00D61480" w14:paraId="686C745C"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760A1CA"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14:paraId="112B9D93"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5148C60D"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6FE2BCA8"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30</w:t>
                  </w:r>
                </w:p>
              </w:tc>
            </w:tr>
            <w:tr w:rsidR="00F1263B" w:rsidRPr="00D61480" w14:paraId="00E2F360"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3B8ED07"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14:paraId="0869E5D6"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61A2F05F"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42EC5E1A"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w:t>
                  </w:r>
                </w:p>
              </w:tc>
            </w:tr>
            <w:tr w:rsidR="00F1263B" w:rsidRPr="00D61480" w14:paraId="7ABB7653"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D9F5AE1"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14:paraId="056E3BA4"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70F2AFA5"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294943D1"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5</w:t>
                  </w:r>
                </w:p>
              </w:tc>
            </w:tr>
            <w:tr w:rsidR="00F1263B" w:rsidRPr="00D61480" w14:paraId="63E491FD"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4B74059"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14:paraId="052C42EB"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0E0FE7C6"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133B4577"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5</w:t>
                  </w:r>
                </w:p>
              </w:tc>
            </w:tr>
            <w:tr w:rsidR="00F1263B" w:rsidRPr="00D61480" w14:paraId="05C04236"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2C173BF"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14:paraId="6282423F"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3A345F40"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0636F777"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5</w:t>
                  </w:r>
                </w:p>
              </w:tc>
            </w:tr>
            <w:tr w:rsidR="00F1263B" w:rsidRPr="00D61480" w14:paraId="341C5571"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BB8CB03"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hideMark/>
                </w:tcPr>
                <w:p w14:paraId="3B51112D"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300CB215"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72189516"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15</w:t>
                  </w:r>
                </w:p>
              </w:tc>
            </w:tr>
            <w:tr w:rsidR="00F1263B" w:rsidRPr="00D61480" w14:paraId="4C7A99B1" w14:textId="77777777">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3E06B1FC"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hideMark/>
                </w:tcPr>
                <w:p w14:paraId="21E6D389"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2F4DF115"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5C2682F3"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15</w:t>
                  </w:r>
                </w:p>
              </w:tc>
            </w:tr>
            <w:tr w:rsidR="00F1263B" w:rsidRPr="00D61480" w14:paraId="08C4EC5A"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666E6FB"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hideMark/>
                </w:tcPr>
                <w:p w14:paraId="04B7F032"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1F866CCE"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0308EEFC"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w:t>
                  </w:r>
                </w:p>
              </w:tc>
            </w:tr>
            <w:tr w:rsidR="00F1263B" w:rsidRPr="00D61480" w14:paraId="5252719C"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5ABF206"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hideMark/>
                </w:tcPr>
                <w:p w14:paraId="30707290"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64E7D734"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2D37D77C"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150</w:t>
                  </w:r>
                </w:p>
              </w:tc>
            </w:tr>
            <w:tr w:rsidR="00F1263B" w:rsidRPr="00D61480" w14:paraId="6AE5A278"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FDD450A"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hideMark/>
                </w:tcPr>
                <w:p w14:paraId="26AE6288"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0B06C357"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1D80A278"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w:t>
                  </w:r>
                </w:p>
              </w:tc>
            </w:tr>
            <w:tr w:rsidR="00F1263B" w:rsidRPr="00D61480" w14:paraId="0377FC3C"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696BD60"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hideMark/>
                </w:tcPr>
                <w:p w14:paraId="5FEBAF04"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6FA60D8F"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5063105F" w14:textId="77777777" w:rsidR="00F1263B" w:rsidRPr="00D61480" w:rsidRDefault="00F1263B" w:rsidP="00A55C69">
                  <w:pPr>
                    <w:framePr w:hSpace="142" w:wrap="around" w:vAnchor="text" w:hAnchor="margin" w:xAlign="center" w:y="1"/>
                    <w:spacing w:line="252" w:lineRule="auto"/>
                    <w:rPr>
                      <w:color w:val="000000"/>
                      <w:sz w:val="20"/>
                      <w:szCs w:val="20"/>
                      <w:lang w:eastAsia="en-US"/>
                    </w:rPr>
                  </w:pPr>
                  <w:r w:rsidRPr="00D61480">
                    <w:rPr>
                      <w:color w:val="000000"/>
                      <w:sz w:val="20"/>
                      <w:szCs w:val="20"/>
                      <w:lang w:eastAsia="en-US"/>
                    </w:rPr>
                    <w:t> 6</w:t>
                  </w:r>
                </w:p>
              </w:tc>
            </w:tr>
          </w:tbl>
          <w:p w14:paraId="2D14369B" w14:textId="77777777" w:rsidR="00F1263B" w:rsidRPr="00D61480" w:rsidRDefault="00F1263B">
            <w:pPr>
              <w:spacing w:line="256" w:lineRule="auto"/>
              <w:jc w:val="center"/>
              <w:rPr>
                <w:rFonts w:eastAsiaTheme="minorHAnsi"/>
                <w:sz w:val="20"/>
                <w:szCs w:val="20"/>
                <w:lang w:eastAsia="en-US"/>
              </w:rPr>
            </w:pPr>
          </w:p>
        </w:tc>
      </w:tr>
      <w:tr w:rsidR="00F1263B" w:rsidRPr="00D61480" w14:paraId="24F661FC" w14:textId="77777777" w:rsidTr="00F1263B">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AB48690" w14:textId="77777777" w:rsidR="00F1263B" w:rsidRPr="00D61480" w:rsidRDefault="00F1263B">
            <w:pPr>
              <w:spacing w:line="252" w:lineRule="auto"/>
              <w:rPr>
                <w:b/>
                <w:bCs/>
                <w:color w:val="000000"/>
                <w:sz w:val="20"/>
                <w:szCs w:val="20"/>
                <w:lang w:eastAsia="en-US"/>
              </w:rPr>
            </w:pPr>
            <w:r w:rsidRPr="00D61480">
              <w:rPr>
                <w:b/>
                <w:bCs/>
                <w:color w:val="000000"/>
                <w:sz w:val="20"/>
                <w:szCs w:val="20"/>
                <w:lang w:eastAsia="en-US"/>
              </w:rPr>
              <w:lastRenderedPageBreak/>
              <w:t>Contribution Level Between Course Outcomes and Program Outcomes</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A55C69" w14:paraId="10FDAED0" w14:textId="77777777" w:rsidTr="00A55C69">
              <w:tc>
                <w:tcPr>
                  <w:tcW w:w="463" w:type="dxa"/>
                  <w:tcBorders>
                    <w:top w:val="single" w:sz="4" w:space="0" w:color="auto"/>
                    <w:left w:val="single" w:sz="4" w:space="0" w:color="auto"/>
                    <w:bottom w:val="single" w:sz="4" w:space="0" w:color="auto"/>
                    <w:right w:val="single" w:sz="4" w:space="0" w:color="auto"/>
                  </w:tcBorders>
                  <w:vAlign w:val="bottom"/>
                  <w:hideMark/>
                </w:tcPr>
                <w:p w14:paraId="4D6A9975" w14:textId="77777777" w:rsidR="00A55C69" w:rsidRDefault="00A55C69" w:rsidP="00A55C69">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0D8DF6F9" w14:textId="77777777" w:rsidR="00A55C69" w:rsidRDefault="00A55C69" w:rsidP="00A55C69">
                  <w:pPr>
                    <w:framePr w:hSpace="142" w:wrap="around" w:vAnchor="text" w:hAnchor="margin" w:xAlign="center" w:y="1"/>
                    <w:spacing w:line="0" w:lineRule="atLeast"/>
                    <w:rPr>
                      <w:sz w:val="20"/>
                      <w:szCs w:val="20"/>
                      <w:lang w:eastAsia="en-US"/>
                    </w:rPr>
                  </w:pPr>
                  <w:r>
                    <w:rPr>
                      <w:color w:val="000000"/>
                      <w:sz w:val="20"/>
                      <w:szCs w:val="20"/>
                      <w:lang w:eastAsia="en-US"/>
                    </w:rPr>
                    <w:t>Program Outputs</w:t>
                  </w:r>
                </w:p>
              </w:tc>
              <w:tc>
                <w:tcPr>
                  <w:tcW w:w="415" w:type="dxa"/>
                  <w:tcBorders>
                    <w:top w:val="single" w:sz="4" w:space="0" w:color="auto"/>
                    <w:left w:val="single" w:sz="4" w:space="0" w:color="auto"/>
                    <w:bottom w:val="single" w:sz="4" w:space="0" w:color="auto"/>
                    <w:right w:val="single" w:sz="4" w:space="0" w:color="auto"/>
                  </w:tcBorders>
                  <w:vAlign w:val="bottom"/>
                  <w:hideMark/>
                </w:tcPr>
                <w:p w14:paraId="1A485D4A" w14:textId="77777777" w:rsidR="00A55C69" w:rsidRDefault="00A55C69" w:rsidP="00A55C69">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652FA783" w14:textId="77777777" w:rsidR="00A55C69" w:rsidRDefault="00A55C69" w:rsidP="00A55C69">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703A3F4D" w14:textId="77777777" w:rsidR="00A55C69" w:rsidRDefault="00A55C69" w:rsidP="00A55C69">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059B70B3" w14:textId="77777777" w:rsidR="00A55C69" w:rsidRDefault="00A55C69" w:rsidP="00A55C69">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373F4318" w14:textId="77777777" w:rsidR="00A55C69" w:rsidRDefault="00A55C69" w:rsidP="00A55C69">
                  <w:pPr>
                    <w:framePr w:hSpace="142" w:wrap="around" w:vAnchor="text" w:hAnchor="margin" w:xAlign="center" w:y="1"/>
                    <w:spacing w:line="0" w:lineRule="atLeast"/>
                    <w:ind w:right="40"/>
                    <w:rPr>
                      <w:sz w:val="20"/>
                      <w:szCs w:val="20"/>
                      <w:lang w:eastAsia="en-US"/>
                    </w:rPr>
                  </w:pPr>
                  <w:r>
                    <w:rPr>
                      <w:sz w:val="20"/>
                      <w:szCs w:val="20"/>
                      <w:lang w:eastAsia="en-US"/>
                    </w:rPr>
                    <w:t>5</w:t>
                  </w:r>
                </w:p>
              </w:tc>
            </w:tr>
            <w:tr w:rsidR="00A55C69" w14:paraId="308290E7" w14:textId="77777777" w:rsidTr="00A55C69">
              <w:tc>
                <w:tcPr>
                  <w:tcW w:w="463" w:type="dxa"/>
                  <w:tcBorders>
                    <w:top w:val="single" w:sz="4" w:space="0" w:color="auto"/>
                    <w:left w:val="single" w:sz="4" w:space="0" w:color="auto"/>
                    <w:bottom w:val="single" w:sz="4" w:space="0" w:color="auto"/>
                    <w:right w:val="single" w:sz="4" w:space="0" w:color="auto"/>
                  </w:tcBorders>
                  <w:hideMark/>
                </w:tcPr>
                <w:p w14:paraId="6F2812CA" w14:textId="77777777" w:rsidR="00A55C69" w:rsidRDefault="00A55C69" w:rsidP="00A55C69">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6F65B62F" w14:textId="77777777" w:rsidR="00A55C69" w:rsidRDefault="00A55C69" w:rsidP="00A55C69">
                  <w:pPr>
                    <w:framePr w:hSpace="142" w:wrap="around" w:vAnchor="text" w:hAnchor="margin" w:xAlign="center" w:y="1"/>
                    <w:autoSpaceDE w:val="0"/>
                    <w:autoSpaceDN w:val="0"/>
                    <w:adjustRightInd w:val="0"/>
                    <w:rPr>
                      <w:sz w:val="20"/>
                      <w:szCs w:val="20"/>
                      <w:lang w:eastAsia="en-US"/>
                    </w:rPr>
                  </w:pPr>
                  <w:r>
                    <w:rPr>
                      <w:sz w:val="20"/>
                      <w:szCs w:val="20"/>
                      <w:lang w:eastAsia="en-US"/>
                    </w:rPr>
                    <w:t>Based on master's qualifications, it develops and deepens its advanced level knowledge in the field of expertise with original thinking and research.</w:t>
                  </w:r>
                </w:p>
              </w:tc>
              <w:tc>
                <w:tcPr>
                  <w:tcW w:w="415" w:type="dxa"/>
                  <w:tcBorders>
                    <w:top w:val="single" w:sz="4" w:space="0" w:color="auto"/>
                    <w:left w:val="single" w:sz="4" w:space="0" w:color="auto"/>
                    <w:bottom w:val="single" w:sz="4" w:space="0" w:color="auto"/>
                    <w:right w:val="single" w:sz="4" w:space="0" w:color="auto"/>
                  </w:tcBorders>
                </w:tcPr>
                <w:p w14:paraId="2C0B0B02"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EB20ECA" w14:textId="77777777" w:rsidR="00A55C69" w:rsidRDefault="00A55C69" w:rsidP="00A55C6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FEE24A9"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E0159F5"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4E501CB" w14:textId="77777777" w:rsidR="00A55C69" w:rsidRDefault="00A55C69" w:rsidP="00A55C69">
                  <w:pPr>
                    <w:framePr w:hSpace="142" w:wrap="around" w:vAnchor="text" w:hAnchor="margin" w:xAlign="center" w:y="1"/>
                    <w:rPr>
                      <w:sz w:val="20"/>
                      <w:szCs w:val="20"/>
                      <w:lang w:eastAsia="en-US"/>
                    </w:rPr>
                  </w:pPr>
                  <w:r>
                    <w:rPr>
                      <w:sz w:val="20"/>
                      <w:szCs w:val="20"/>
                      <w:lang w:eastAsia="en-US"/>
                    </w:rPr>
                    <w:t>x</w:t>
                  </w:r>
                </w:p>
              </w:tc>
            </w:tr>
            <w:tr w:rsidR="00A55C69" w14:paraId="63E3BC79" w14:textId="77777777" w:rsidTr="00A55C69">
              <w:tc>
                <w:tcPr>
                  <w:tcW w:w="463" w:type="dxa"/>
                  <w:tcBorders>
                    <w:top w:val="single" w:sz="4" w:space="0" w:color="auto"/>
                    <w:left w:val="single" w:sz="4" w:space="0" w:color="auto"/>
                    <w:bottom w:val="single" w:sz="4" w:space="0" w:color="auto"/>
                    <w:right w:val="single" w:sz="4" w:space="0" w:color="auto"/>
                  </w:tcBorders>
                  <w:hideMark/>
                </w:tcPr>
                <w:p w14:paraId="1BFDC4B0" w14:textId="77777777" w:rsidR="00A55C69" w:rsidRDefault="00A55C69" w:rsidP="00A55C69">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716F5473" w14:textId="77777777" w:rsidR="00A55C69" w:rsidRDefault="00A55C69" w:rsidP="00A55C69">
                  <w:pPr>
                    <w:framePr w:hSpace="142" w:wrap="around" w:vAnchor="text" w:hAnchor="margin" w:xAlign="center" w:y="1"/>
                    <w:autoSpaceDE w:val="0"/>
                    <w:autoSpaceDN w:val="0"/>
                    <w:adjustRightInd w:val="0"/>
                    <w:rPr>
                      <w:sz w:val="20"/>
                      <w:szCs w:val="20"/>
                      <w:lang w:eastAsia="en-US"/>
                    </w:rPr>
                  </w:pPr>
                  <w:r>
                    <w:rPr>
                      <w:sz w:val="20"/>
                      <w:szCs w:val="20"/>
                      <w:lang w:eastAsia="en-US"/>
                    </w:rPr>
                    <w:t>Reaches original definitions that will bring innovation by using advanced knowledge based on master's qualifications.</w:t>
                  </w:r>
                </w:p>
              </w:tc>
              <w:tc>
                <w:tcPr>
                  <w:tcW w:w="415" w:type="dxa"/>
                  <w:tcBorders>
                    <w:top w:val="single" w:sz="4" w:space="0" w:color="auto"/>
                    <w:left w:val="single" w:sz="4" w:space="0" w:color="auto"/>
                    <w:bottom w:val="single" w:sz="4" w:space="0" w:color="auto"/>
                    <w:right w:val="single" w:sz="4" w:space="0" w:color="auto"/>
                  </w:tcBorders>
                </w:tcPr>
                <w:p w14:paraId="5707A8AD"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BDEDA13" w14:textId="77777777" w:rsidR="00A55C69" w:rsidRDefault="00A55C69" w:rsidP="00A55C6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F60F3F5"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57BA472"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36063DC" w14:textId="77777777" w:rsidR="00A55C69" w:rsidRDefault="00A55C69" w:rsidP="00A55C69">
                  <w:pPr>
                    <w:framePr w:hSpace="142" w:wrap="around" w:vAnchor="text" w:hAnchor="margin" w:xAlign="center" w:y="1"/>
                    <w:rPr>
                      <w:sz w:val="20"/>
                      <w:szCs w:val="20"/>
                      <w:lang w:eastAsia="en-US"/>
                    </w:rPr>
                  </w:pPr>
                  <w:r>
                    <w:rPr>
                      <w:sz w:val="20"/>
                      <w:szCs w:val="20"/>
                      <w:lang w:eastAsia="en-US"/>
                    </w:rPr>
                    <w:t>x</w:t>
                  </w:r>
                </w:p>
              </w:tc>
            </w:tr>
            <w:tr w:rsidR="00A55C69" w14:paraId="3EF85838" w14:textId="77777777" w:rsidTr="00A55C69">
              <w:trPr>
                <w:trHeight w:val="2528"/>
              </w:trPr>
              <w:tc>
                <w:tcPr>
                  <w:tcW w:w="463" w:type="dxa"/>
                  <w:tcBorders>
                    <w:top w:val="single" w:sz="4" w:space="0" w:color="auto"/>
                    <w:left w:val="single" w:sz="4" w:space="0" w:color="auto"/>
                    <w:bottom w:val="single" w:sz="4" w:space="0" w:color="auto"/>
                    <w:right w:val="single" w:sz="4" w:space="0" w:color="auto"/>
                  </w:tcBorders>
                  <w:hideMark/>
                </w:tcPr>
                <w:p w14:paraId="32C247B9" w14:textId="77777777" w:rsidR="00A55C69" w:rsidRDefault="00A55C69" w:rsidP="00A55C69">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62464EE9" w14:textId="77777777" w:rsidR="00A55C69" w:rsidRDefault="00A55C69" w:rsidP="00A55C69">
                  <w:pPr>
                    <w:framePr w:hSpace="142" w:wrap="around" w:vAnchor="text" w:hAnchor="margin" w:xAlign="center" w:y="1"/>
                    <w:autoSpaceDE w:val="0"/>
                    <w:autoSpaceDN w:val="0"/>
                    <w:adjustRightInd w:val="0"/>
                    <w:rPr>
                      <w:sz w:val="20"/>
                      <w:szCs w:val="20"/>
                      <w:lang w:eastAsia="en-US"/>
                    </w:rPr>
                  </w:pPr>
                  <w:r>
                    <w:rPr>
                      <w:sz w:val="20"/>
                      <w:szCs w:val="20"/>
                      <w:lang w:eastAsia="en-US"/>
                    </w:rPr>
                    <w:t>Understands the interaction of his/her field with different disciplines; It examines new and complex thoughts, synthesizes, evaluates and reaches original results with expert knowledge.</w:t>
                  </w:r>
                </w:p>
              </w:tc>
              <w:tc>
                <w:tcPr>
                  <w:tcW w:w="415" w:type="dxa"/>
                  <w:tcBorders>
                    <w:top w:val="single" w:sz="4" w:space="0" w:color="auto"/>
                    <w:left w:val="single" w:sz="4" w:space="0" w:color="auto"/>
                    <w:bottom w:val="single" w:sz="4" w:space="0" w:color="auto"/>
                    <w:right w:val="single" w:sz="4" w:space="0" w:color="auto"/>
                  </w:tcBorders>
                </w:tcPr>
                <w:p w14:paraId="3E4E1E28"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5E7B261" w14:textId="77777777" w:rsidR="00A55C69" w:rsidRDefault="00A55C69" w:rsidP="00A55C6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4B328E0" w14:textId="77777777" w:rsidR="00A55C69" w:rsidRDefault="00A55C69" w:rsidP="00A55C6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833F9F5"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D090B03" w14:textId="77777777" w:rsidR="00A55C69" w:rsidRDefault="00A55C69" w:rsidP="00A55C69">
                  <w:pPr>
                    <w:framePr w:hSpace="142" w:wrap="around" w:vAnchor="text" w:hAnchor="margin" w:xAlign="center" w:y="1"/>
                    <w:rPr>
                      <w:sz w:val="20"/>
                      <w:szCs w:val="20"/>
                      <w:lang w:eastAsia="en-US"/>
                    </w:rPr>
                  </w:pPr>
                </w:p>
              </w:tc>
            </w:tr>
            <w:tr w:rsidR="00A55C69" w14:paraId="38143F9A" w14:textId="77777777" w:rsidTr="00A55C69">
              <w:tc>
                <w:tcPr>
                  <w:tcW w:w="463" w:type="dxa"/>
                  <w:tcBorders>
                    <w:top w:val="single" w:sz="4" w:space="0" w:color="auto"/>
                    <w:left w:val="single" w:sz="4" w:space="0" w:color="auto"/>
                    <w:bottom w:val="single" w:sz="4" w:space="0" w:color="auto"/>
                    <w:right w:val="single" w:sz="4" w:space="0" w:color="auto"/>
                  </w:tcBorders>
                  <w:hideMark/>
                </w:tcPr>
                <w:p w14:paraId="585D25EC" w14:textId="77777777" w:rsidR="00A55C69" w:rsidRDefault="00A55C69" w:rsidP="00A55C69">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hideMark/>
                </w:tcPr>
                <w:p w14:paraId="0884B6D0" w14:textId="77777777" w:rsidR="00A55C69" w:rsidRDefault="00A55C69" w:rsidP="00A55C69">
                  <w:pPr>
                    <w:framePr w:hSpace="142" w:wrap="around" w:vAnchor="text" w:hAnchor="margin" w:xAlign="center" w:y="1"/>
                    <w:autoSpaceDE w:val="0"/>
                    <w:autoSpaceDN w:val="0"/>
                    <w:adjustRightInd w:val="0"/>
                    <w:rPr>
                      <w:sz w:val="20"/>
                      <w:szCs w:val="20"/>
                      <w:lang w:eastAsia="en-US"/>
                    </w:rPr>
                  </w:pPr>
                  <w:r>
                    <w:rPr>
                      <w:sz w:val="20"/>
                      <w:szCs w:val="20"/>
                      <w:lang w:eastAsia="en-US"/>
                    </w:rPr>
                    <w:t>Classifies, evaluates and uses new information in the field..</w:t>
                  </w:r>
                </w:p>
              </w:tc>
              <w:tc>
                <w:tcPr>
                  <w:tcW w:w="415" w:type="dxa"/>
                  <w:tcBorders>
                    <w:top w:val="single" w:sz="4" w:space="0" w:color="auto"/>
                    <w:left w:val="single" w:sz="4" w:space="0" w:color="auto"/>
                    <w:bottom w:val="single" w:sz="4" w:space="0" w:color="auto"/>
                    <w:right w:val="single" w:sz="4" w:space="0" w:color="auto"/>
                  </w:tcBorders>
                </w:tcPr>
                <w:p w14:paraId="66660880"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3610684" w14:textId="77777777" w:rsidR="00A55C69" w:rsidRDefault="00A55C69" w:rsidP="00A55C6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6C43E4FF" w14:textId="77777777" w:rsidR="00A55C69" w:rsidRDefault="00A55C69" w:rsidP="00A55C6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3B4EBF9"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ECD6122" w14:textId="77777777" w:rsidR="00A55C69" w:rsidRDefault="00A55C69" w:rsidP="00A55C69">
                  <w:pPr>
                    <w:framePr w:hSpace="142" w:wrap="around" w:vAnchor="text" w:hAnchor="margin" w:xAlign="center" w:y="1"/>
                    <w:rPr>
                      <w:sz w:val="20"/>
                      <w:szCs w:val="20"/>
                      <w:lang w:eastAsia="en-US"/>
                    </w:rPr>
                  </w:pPr>
                </w:p>
              </w:tc>
            </w:tr>
            <w:tr w:rsidR="00A55C69" w14:paraId="690F5FF7" w14:textId="77777777" w:rsidTr="00A55C69">
              <w:tc>
                <w:tcPr>
                  <w:tcW w:w="463" w:type="dxa"/>
                  <w:tcBorders>
                    <w:top w:val="single" w:sz="4" w:space="0" w:color="auto"/>
                    <w:left w:val="single" w:sz="4" w:space="0" w:color="auto"/>
                    <w:bottom w:val="single" w:sz="4" w:space="0" w:color="auto"/>
                    <w:right w:val="single" w:sz="4" w:space="0" w:color="auto"/>
                  </w:tcBorders>
                  <w:hideMark/>
                </w:tcPr>
                <w:p w14:paraId="7BD8C026" w14:textId="77777777" w:rsidR="00A55C69" w:rsidRDefault="00A55C69" w:rsidP="00A55C69">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45505D67" w14:textId="77777777" w:rsidR="00A55C69" w:rsidRDefault="00A55C69" w:rsidP="00A55C69">
                  <w:pPr>
                    <w:framePr w:hSpace="142" w:wrap="around" w:vAnchor="text" w:hAnchor="margin" w:xAlign="center" w:y="1"/>
                    <w:autoSpaceDE w:val="0"/>
                    <w:autoSpaceDN w:val="0"/>
                    <w:adjustRightInd w:val="0"/>
                    <w:rPr>
                      <w:sz w:val="20"/>
                      <w:szCs w:val="20"/>
                      <w:lang w:eastAsia="en-US"/>
                    </w:rPr>
                  </w:pPr>
                  <w:r>
                    <w:rPr>
                      <w:sz w:val="20"/>
                      <w:szCs w:val="20"/>
                      <w:lang w:eastAsia="en-US"/>
                    </w:rPr>
                    <w:t>She/he develops a new thought, method, design and or application for her/his field.</w:t>
                  </w:r>
                </w:p>
              </w:tc>
              <w:tc>
                <w:tcPr>
                  <w:tcW w:w="415" w:type="dxa"/>
                  <w:tcBorders>
                    <w:top w:val="single" w:sz="4" w:space="0" w:color="auto"/>
                    <w:left w:val="single" w:sz="4" w:space="0" w:color="auto"/>
                    <w:bottom w:val="single" w:sz="4" w:space="0" w:color="auto"/>
                    <w:right w:val="single" w:sz="4" w:space="0" w:color="auto"/>
                  </w:tcBorders>
                </w:tcPr>
                <w:p w14:paraId="371C0BF7"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A03CA83" w14:textId="77777777" w:rsidR="00A55C69" w:rsidRDefault="00A55C69" w:rsidP="00A55C6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0E7CDDE2" w14:textId="77777777" w:rsidR="00A55C69" w:rsidRDefault="00A55C69" w:rsidP="00A55C6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758D5DB"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6111995" w14:textId="77777777" w:rsidR="00A55C69" w:rsidRDefault="00A55C69" w:rsidP="00A55C69">
                  <w:pPr>
                    <w:framePr w:hSpace="142" w:wrap="around" w:vAnchor="text" w:hAnchor="margin" w:xAlign="center" w:y="1"/>
                    <w:rPr>
                      <w:sz w:val="20"/>
                      <w:szCs w:val="20"/>
                      <w:lang w:eastAsia="en-US"/>
                    </w:rPr>
                  </w:pPr>
                </w:p>
              </w:tc>
            </w:tr>
            <w:tr w:rsidR="00A55C69" w14:paraId="05CC8628" w14:textId="77777777" w:rsidTr="00A55C69">
              <w:tc>
                <w:tcPr>
                  <w:tcW w:w="463" w:type="dxa"/>
                  <w:tcBorders>
                    <w:top w:val="single" w:sz="4" w:space="0" w:color="auto"/>
                    <w:left w:val="single" w:sz="4" w:space="0" w:color="auto"/>
                    <w:bottom w:val="single" w:sz="4" w:space="0" w:color="auto"/>
                    <w:right w:val="single" w:sz="4" w:space="0" w:color="auto"/>
                  </w:tcBorders>
                  <w:hideMark/>
                </w:tcPr>
                <w:p w14:paraId="0DE163B8" w14:textId="77777777" w:rsidR="00A55C69" w:rsidRDefault="00A55C69" w:rsidP="00A55C69">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1ABB4D48" w14:textId="77777777" w:rsidR="00A55C69" w:rsidRDefault="00A55C69" w:rsidP="00A55C69">
                  <w:pPr>
                    <w:framePr w:hSpace="142" w:wrap="around" w:vAnchor="text" w:hAnchor="margin" w:xAlign="center" w:y="1"/>
                    <w:autoSpaceDE w:val="0"/>
                    <w:autoSpaceDN w:val="0"/>
                    <w:adjustRightInd w:val="0"/>
                    <w:rPr>
                      <w:sz w:val="20"/>
                      <w:szCs w:val="20"/>
                      <w:lang w:eastAsia="en-US"/>
                    </w:rPr>
                  </w:pPr>
                  <w:r>
                    <w:rPr>
                      <w:sz w:val="20"/>
                      <w:szCs w:val="20"/>
                      <w:lang w:eastAsia="en-US"/>
                    </w:rPr>
                    <w:t>Applies a known thought, method, design and or application to a different area, researches, grasps, designs, adapts and applies a specific subject.</w:t>
                  </w:r>
                </w:p>
              </w:tc>
              <w:tc>
                <w:tcPr>
                  <w:tcW w:w="415" w:type="dxa"/>
                  <w:tcBorders>
                    <w:top w:val="single" w:sz="4" w:space="0" w:color="auto"/>
                    <w:left w:val="single" w:sz="4" w:space="0" w:color="auto"/>
                    <w:bottom w:val="single" w:sz="4" w:space="0" w:color="auto"/>
                    <w:right w:val="single" w:sz="4" w:space="0" w:color="auto"/>
                  </w:tcBorders>
                </w:tcPr>
                <w:p w14:paraId="1E9088EB"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9E156F8" w14:textId="77777777" w:rsidR="00A55C69" w:rsidRDefault="00A55C69" w:rsidP="00A55C69">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44D23964"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FF08E3D"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A8D9CFD" w14:textId="77777777" w:rsidR="00A55C69" w:rsidRDefault="00A55C69" w:rsidP="00A55C69">
                  <w:pPr>
                    <w:framePr w:hSpace="142" w:wrap="around" w:vAnchor="text" w:hAnchor="margin" w:xAlign="center" w:y="1"/>
                    <w:rPr>
                      <w:sz w:val="20"/>
                      <w:szCs w:val="20"/>
                      <w:lang w:eastAsia="en-US"/>
                    </w:rPr>
                  </w:pPr>
                </w:p>
              </w:tc>
            </w:tr>
            <w:tr w:rsidR="00A55C69" w14:paraId="202771BA" w14:textId="77777777" w:rsidTr="00A55C69">
              <w:tc>
                <w:tcPr>
                  <w:tcW w:w="463" w:type="dxa"/>
                  <w:tcBorders>
                    <w:top w:val="single" w:sz="4" w:space="0" w:color="auto"/>
                    <w:left w:val="single" w:sz="4" w:space="0" w:color="auto"/>
                    <w:bottom w:val="single" w:sz="4" w:space="0" w:color="auto"/>
                    <w:right w:val="single" w:sz="4" w:space="0" w:color="auto"/>
                  </w:tcBorders>
                  <w:hideMark/>
                </w:tcPr>
                <w:p w14:paraId="124363C2" w14:textId="77777777" w:rsidR="00A55C69" w:rsidRDefault="00A55C69" w:rsidP="00A55C69">
                  <w:pPr>
                    <w:framePr w:hSpace="142" w:wrap="around" w:vAnchor="text" w:hAnchor="margin" w:xAlign="center" w:y="1"/>
                    <w:rPr>
                      <w:sz w:val="20"/>
                      <w:szCs w:val="20"/>
                      <w:lang w:eastAsia="en-US"/>
                    </w:rPr>
                  </w:pPr>
                  <w:r>
                    <w:rPr>
                      <w:sz w:val="20"/>
                      <w:szCs w:val="20"/>
                      <w:lang w:eastAsia="en-US"/>
                    </w:rPr>
                    <w:lastRenderedPageBreak/>
                    <w:t>7</w:t>
                  </w:r>
                </w:p>
              </w:tc>
              <w:tc>
                <w:tcPr>
                  <w:tcW w:w="1527" w:type="dxa"/>
                  <w:tcBorders>
                    <w:top w:val="single" w:sz="4" w:space="0" w:color="auto"/>
                    <w:left w:val="single" w:sz="4" w:space="0" w:color="auto"/>
                    <w:bottom w:val="single" w:sz="4" w:space="0" w:color="auto"/>
                    <w:right w:val="single" w:sz="4" w:space="0" w:color="auto"/>
                  </w:tcBorders>
                  <w:hideMark/>
                </w:tcPr>
                <w:p w14:paraId="3E56B7EF" w14:textId="77777777" w:rsidR="00A55C69" w:rsidRDefault="00A55C69" w:rsidP="00A55C69">
                  <w:pPr>
                    <w:framePr w:hSpace="142" w:wrap="around" w:vAnchor="text" w:hAnchor="margin" w:xAlign="center" w:y="1"/>
                    <w:autoSpaceDE w:val="0"/>
                    <w:autoSpaceDN w:val="0"/>
                    <w:adjustRightInd w:val="0"/>
                    <w:rPr>
                      <w:sz w:val="20"/>
                      <w:szCs w:val="20"/>
                      <w:lang w:eastAsia="en-US"/>
                    </w:rPr>
                  </w:pPr>
                  <w:r>
                    <w:rPr>
                      <w:sz w:val="20"/>
                      <w:szCs w:val="20"/>
                      <w:lang w:eastAsia="en-US"/>
                    </w:rPr>
                    <w:t>Makes critical analysis, synthesis and evaluation of new and complex thoughts.</w:t>
                  </w:r>
                </w:p>
              </w:tc>
              <w:tc>
                <w:tcPr>
                  <w:tcW w:w="415" w:type="dxa"/>
                  <w:tcBorders>
                    <w:top w:val="single" w:sz="4" w:space="0" w:color="auto"/>
                    <w:left w:val="single" w:sz="4" w:space="0" w:color="auto"/>
                    <w:bottom w:val="single" w:sz="4" w:space="0" w:color="auto"/>
                    <w:right w:val="single" w:sz="4" w:space="0" w:color="auto"/>
                  </w:tcBorders>
                </w:tcPr>
                <w:p w14:paraId="1FDB16FB"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30D55C7" w14:textId="77777777" w:rsidR="00A55C69" w:rsidRDefault="00A55C69" w:rsidP="00A55C69">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21A08EC8"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792602E"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580902A" w14:textId="77777777" w:rsidR="00A55C69" w:rsidRDefault="00A55C69" w:rsidP="00A55C69">
                  <w:pPr>
                    <w:framePr w:hSpace="142" w:wrap="around" w:vAnchor="text" w:hAnchor="margin" w:xAlign="center" w:y="1"/>
                    <w:rPr>
                      <w:sz w:val="20"/>
                      <w:szCs w:val="20"/>
                      <w:lang w:eastAsia="en-US"/>
                    </w:rPr>
                  </w:pPr>
                </w:p>
              </w:tc>
            </w:tr>
            <w:tr w:rsidR="00A55C69" w14:paraId="66051C51" w14:textId="77777777" w:rsidTr="00A55C69">
              <w:tc>
                <w:tcPr>
                  <w:tcW w:w="463" w:type="dxa"/>
                  <w:tcBorders>
                    <w:top w:val="single" w:sz="4" w:space="0" w:color="auto"/>
                    <w:left w:val="single" w:sz="4" w:space="0" w:color="auto"/>
                    <w:bottom w:val="single" w:sz="4" w:space="0" w:color="auto"/>
                    <w:right w:val="single" w:sz="4" w:space="0" w:color="auto"/>
                  </w:tcBorders>
                  <w:hideMark/>
                </w:tcPr>
                <w:p w14:paraId="2442B793" w14:textId="77777777" w:rsidR="00A55C69" w:rsidRDefault="00A55C69" w:rsidP="00A55C69">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2E89556D" w14:textId="77777777" w:rsidR="00A55C69" w:rsidRDefault="00A55C69" w:rsidP="00A55C69">
                  <w:pPr>
                    <w:framePr w:hSpace="142" w:wrap="around" w:vAnchor="text" w:hAnchor="margin" w:xAlign="center" w:y="1"/>
                    <w:autoSpaceDE w:val="0"/>
                    <w:autoSpaceDN w:val="0"/>
                    <w:adjustRightInd w:val="0"/>
                    <w:rPr>
                      <w:sz w:val="20"/>
                      <w:szCs w:val="20"/>
                      <w:lang w:eastAsia="en-US"/>
                    </w:rPr>
                  </w:pPr>
                  <w:r>
                    <w:rPr>
                      <w:sz w:val="20"/>
                      <w:szCs w:val="20"/>
                      <w:lang w:eastAsia="en-US"/>
                    </w:rPr>
                    <w:t>Uses advanced research methods in studies related to the field.</w:t>
                  </w:r>
                </w:p>
              </w:tc>
              <w:tc>
                <w:tcPr>
                  <w:tcW w:w="415" w:type="dxa"/>
                  <w:tcBorders>
                    <w:top w:val="single" w:sz="4" w:space="0" w:color="auto"/>
                    <w:left w:val="single" w:sz="4" w:space="0" w:color="auto"/>
                    <w:bottom w:val="single" w:sz="4" w:space="0" w:color="auto"/>
                    <w:right w:val="single" w:sz="4" w:space="0" w:color="auto"/>
                  </w:tcBorders>
                </w:tcPr>
                <w:p w14:paraId="659EF3F6"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E021B81" w14:textId="77777777" w:rsidR="00A55C69" w:rsidRDefault="00A55C69" w:rsidP="00A55C6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1E5F65C"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E2900BC" w14:textId="77777777" w:rsidR="00A55C69" w:rsidRDefault="00A55C69" w:rsidP="00A55C6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60E19EC" w14:textId="77777777" w:rsidR="00A55C69" w:rsidRDefault="00A55C69" w:rsidP="00A55C69">
                  <w:pPr>
                    <w:framePr w:hSpace="142" w:wrap="around" w:vAnchor="text" w:hAnchor="margin" w:xAlign="center" w:y="1"/>
                    <w:rPr>
                      <w:sz w:val="20"/>
                      <w:szCs w:val="20"/>
                      <w:lang w:eastAsia="en-US"/>
                    </w:rPr>
                  </w:pPr>
                </w:p>
              </w:tc>
            </w:tr>
            <w:tr w:rsidR="00A55C69" w14:paraId="016BF95A" w14:textId="77777777" w:rsidTr="00A55C69">
              <w:tc>
                <w:tcPr>
                  <w:tcW w:w="463" w:type="dxa"/>
                  <w:tcBorders>
                    <w:top w:val="single" w:sz="4" w:space="0" w:color="auto"/>
                    <w:left w:val="single" w:sz="4" w:space="0" w:color="auto"/>
                    <w:bottom w:val="single" w:sz="4" w:space="0" w:color="auto"/>
                    <w:right w:val="single" w:sz="4" w:space="0" w:color="auto"/>
                  </w:tcBorders>
                  <w:hideMark/>
                </w:tcPr>
                <w:p w14:paraId="6D1C485C" w14:textId="77777777" w:rsidR="00A55C69" w:rsidRDefault="00A55C69" w:rsidP="00A55C69">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7110D1B4" w14:textId="77777777" w:rsidR="00A55C69" w:rsidRDefault="00A55C69" w:rsidP="00A55C69">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progress in his/her field by independently performing an original study related to his/her field.</w:t>
                  </w:r>
                </w:p>
              </w:tc>
              <w:tc>
                <w:tcPr>
                  <w:tcW w:w="415" w:type="dxa"/>
                  <w:tcBorders>
                    <w:top w:val="single" w:sz="4" w:space="0" w:color="auto"/>
                    <w:left w:val="single" w:sz="4" w:space="0" w:color="auto"/>
                    <w:bottom w:val="single" w:sz="4" w:space="0" w:color="auto"/>
                    <w:right w:val="single" w:sz="4" w:space="0" w:color="auto"/>
                  </w:tcBorders>
                </w:tcPr>
                <w:p w14:paraId="2D49CFF7"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3BC0E07" w14:textId="77777777" w:rsidR="00A55C69" w:rsidRDefault="00A55C69" w:rsidP="00A55C6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072C71B"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E4D493A" w14:textId="77777777" w:rsidR="00A55C69" w:rsidRDefault="00A55C69" w:rsidP="00A55C6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5FEF78E" w14:textId="77777777" w:rsidR="00A55C69" w:rsidRDefault="00A55C69" w:rsidP="00A55C69">
                  <w:pPr>
                    <w:framePr w:hSpace="142" w:wrap="around" w:vAnchor="text" w:hAnchor="margin" w:xAlign="center" w:y="1"/>
                    <w:rPr>
                      <w:sz w:val="20"/>
                      <w:szCs w:val="20"/>
                      <w:lang w:eastAsia="en-US"/>
                    </w:rPr>
                  </w:pPr>
                </w:p>
              </w:tc>
            </w:tr>
            <w:tr w:rsidR="00A55C69" w14:paraId="527564C2" w14:textId="77777777" w:rsidTr="00A55C69">
              <w:tc>
                <w:tcPr>
                  <w:tcW w:w="463" w:type="dxa"/>
                  <w:tcBorders>
                    <w:top w:val="single" w:sz="4" w:space="0" w:color="auto"/>
                    <w:left w:val="single" w:sz="4" w:space="0" w:color="auto"/>
                    <w:bottom w:val="single" w:sz="4" w:space="0" w:color="auto"/>
                    <w:right w:val="single" w:sz="4" w:space="0" w:color="auto"/>
                  </w:tcBorders>
                  <w:hideMark/>
                </w:tcPr>
                <w:p w14:paraId="2649A15A" w14:textId="77777777" w:rsidR="00A55C69" w:rsidRDefault="00A55C69" w:rsidP="00A55C69">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71BFC140" w14:textId="77777777" w:rsidR="00A55C69" w:rsidRDefault="00A55C69" w:rsidP="00A55C69">
                  <w:pPr>
                    <w:framePr w:hSpace="142" w:wrap="around" w:vAnchor="text" w:hAnchor="margin" w:xAlign="center" w:y="1"/>
                    <w:autoSpaceDE w:val="0"/>
                    <w:autoSpaceDN w:val="0"/>
                    <w:adjustRightInd w:val="0"/>
                    <w:rPr>
                      <w:sz w:val="20"/>
                      <w:szCs w:val="20"/>
                      <w:lang w:eastAsia="en-US"/>
                    </w:rPr>
                  </w:pPr>
                  <w:r>
                    <w:rPr>
                      <w:sz w:val="20"/>
                      <w:szCs w:val="20"/>
                      <w:lang w:eastAsia="en-US"/>
                    </w:rPr>
                    <w:t>She/he develops the limits of knowledge by publishing a study in her/his field in a national or international journal.</w:t>
                  </w:r>
                </w:p>
              </w:tc>
              <w:tc>
                <w:tcPr>
                  <w:tcW w:w="415" w:type="dxa"/>
                  <w:tcBorders>
                    <w:top w:val="single" w:sz="4" w:space="0" w:color="auto"/>
                    <w:left w:val="single" w:sz="4" w:space="0" w:color="auto"/>
                    <w:bottom w:val="single" w:sz="4" w:space="0" w:color="auto"/>
                    <w:right w:val="single" w:sz="4" w:space="0" w:color="auto"/>
                  </w:tcBorders>
                </w:tcPr>
                <w:p w14:paraId="6465AB7F"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B71174E" w14:textId="77777777" w:rsidR="00A55C69" w:rsidRDefault="00A55C69" w:rsidP="00A55C6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C97E1F4"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9C42694" w14:textId="77777777" w:rsidR="00A55C69" w:rsidRDefault="00A55C69" w:rsidP="00A55C6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508ECE8" w14:textId="77777777" w:rsidR="00A55C69" w:rsidRDefault="00A55C69" w:rsidP="00A55C69">
                  <w:pPr>
                    <w:framePr w:hSpace="142" w:wrap="around" w:vAnchor="text" w:hAnchor="margin" w:xAlign="center" w:y="1"/>
                    <w:rPr>
                      <w:sz w:val="20"/>
                      <w:szCs w:val="20"/>
                      <w:lang w:eastAsia="en-US"/>
                    </w:rPr>
                  </w:pPr>
                </w:p>
              </w:tc>
            </w:tr>
            <w:tr w:rsidR="00A55C69" w14:paraId="2F97541F" w14:textId="77777777" w:rsidTr="00A55C69">
              <w:tc>
                <w:tcPr>
                  <w:tcW w:w="463" w:type="dxa"/>
                  <w:tcBorders>
                    <w:top w:val="single" w:sz="4" w:space="0" w:color="auto"/>
                    <w:left w:val="single" w:sz="4" w:space="0" w:color="auto"/>
                    <w:bottom w:val="single" w:sz="4" w:space="0" w:color="auto"/>
                    <w:right w:val="single" w:sz="4" w:space="0" w:color="auto"/>
                  </w:tcBorders>
                  <w:hideMark/>
                </w:tcPr>
                <w:p w14:paraId="7CA75691" w14:textId="77777777" w:rsidR="00A55C69" w:rsidRDefault="00A55C69" w:rsidP="00A55C69">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3AB0EEB0" w14:textId="77777777" w:rsidR="00A55C69" w:rsidRDefault="00A55C69" w:rsidP="00A55C69">
                  <w:pPr>
                    <w:framePr w:hSpace="142" w:wrap="around" w:vAnchor="text" w:hAnchor="margin" w:xAlign="center" w:y="1"/>
                    <w:autoSpaceDE w:val="0"/>
                    <w:autoSpaceDN w:val="0"/>
                    <w:adjustRightInd w:val="0"/>
                    <w:rPr>
                      <w:sz w:val="20"/>
                      <w:szCs w:val="20"/>
                      <w:lang w:eastAsia="en-US"/>
                    </w:rPr>
                  </w:pPr>
                  <w:r>
                    <w:rPr>
                      <w:sz w:val="20"/>
                      <w:szCs w:val="20"/>
                      <w:lang w:eastAsia="en-US"/>
                    </w:rPr>
                    <w:t>Leadership in original and interdisciplinary studies.</w:t>
                  </w:r>
                </w:p>
              </w:tc>
              <w:tc>
                <w:tcPr>
                  <w:tcW w:w="415" w:type="dxa"/>
                  <w:tcBorders>
                    <w:top w:val="single" w:sz="4" w:space="0" w:color="auto"/>
                    <w:left w:val="single" w:sz="4" w:space="0" w:color="auto"/>
                    <w:bottom w:val="single" w:sz="4" w:space="0" w:color="auto"/>
                    <w:right w:val="single" w:sz="4" w:space="0" w:color="auto"/>
                  </w:tcBorders>
                  <w:hideMark/>
                </w:tcPr>
                <w:p w14:paraId="30C1B313" w14:textId="77777777" w:rsidR="00A55C69" w:rsidRDefault="00A55C69" w:rsidP="00A55C6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1FFB147" w14:textId="77777777" w:rsidR="00A55C69" w:rsidRDefault="00A55C69" w:rsidP="00A55C6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940AE50"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16BEB68"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432E567" w14:textId="77777777" w:rsidR="00A55C69" w:rsidRDefault="00A55C69" w:rsidP="00A55C69">
                  <w:pPr>
                    <w:framePr w:hSpace="142" w:wrap="around" w:vAnchor="text" w:hAnchor="margin" w:xAlign="center" w:y="1"/>
                    <w:rPr>
                      <w:sz w:val="20"/>
                      <w:szCs w:val="20"/>
                      <w:lang w:eastAsia="en-US"/>
                    </w:rPr>
                  </w:pPr>
                </w:p>
              </w:tc>
            </w:tr>
            <w:tr w:rsidR="00A55C69" w14:paraId="39B370D7" w14:textId="77777777" w:rsidTr="00A55C69">
              <w:tc>
                <w:tcPr>
                  <w:tcW w:w="463" w:type="dxa"/>
                  <w:tcBorders>
                    <w:top w:val="single" w:sz="4" w:space="0" w:color="auto"/>
                    <w:left w:val="single" w:sz="4" w:space="0" w:color="auto"/>
                    <w:bottom w:val="single" w:sz="4" w:space="0" w:color="auto"/>
                    <w:right w:val="single" w:sz="4" w:space="0" w:color="auto"/>
                  </w:tcBorders>
                  <w:hideMark/>
                </w:tcPr>
                <w:p w14:paraId="5B82E979" w14:textId="77777777" w:rsidR="00A55C69" w:rsidRDefault="00A55C69" w:rsidP="00A55C69">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4843BA59" w14:textId="77777777" w:rsidR="00A55C69" w:rsidRDefault="00A55C69" w:rsidP="00A55C69">
                  <w:pPr>
                    <w:framePr w:hSpace="142" w:wrap="around" w:vAnchor="text" w:hAnchor="margin" w:xAlign="center" w:y="1"/>
                    <w:autoSpaceDE w:val="0"/>
                    <w:autoSpaceDN w:val="0"/>
                    <w:adjustRightInd w:val="0"/>
                    <w:rPr>
                      <w:sz w:val="20"/>
                      <w:szCs w:val="20"/>
                      <w:lang w:eastAsia="en-US"/>
                    </w:rPr>
                  </w:pPr>
                  <w:r>
                    <w:rPr>
                      <w:sz w:val="20"/>
                      <w:szCs w:val="20"/>
                      <w:lang w:eastAsia="en-US"/>
                    </w:rPr>
                    <w:t>She/he develops original methods by using high level mental skills such as creative thinking and critical thinking.</w:t>
                  </w:r>
                </w:p>
              </w:tc>
              <w:tc>
                <w:tcPr>
                  <w:tcW w:w="415" w:type="dxa"/>
                  <w:tcBorders>
                    <w:top w:val="single" w:sz="4" w:space="0" w:color="auto"/>
                    <w:left w:val="single" w:sz="4" w:space="0" w:color="auto"/>
                    <w:bottom w:val="single" w:sz="4" w:space="0" w:color="auto"/>
                    <w:right w:val="single" w:sz="4" w:space="0" w:color="auto"/>
                  </w:tcBorders>
                </w:tcPr>
                <w:p w14:paraId="6950B7AE"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8A375C3" w14:textId="77777777" w:rsidR="00A55C69" w:rsidRDefault="00A55C69" w:rsidP="00A55C69">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11E994BB"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8FB8A12"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4ECC0F5" w14:textId="77777777" w:rsidR="00A55C69" w:rsidRDefault="00A55C69" w:rsidP="00A55C69">
                  <w:pPr>
                    <w:framePr w:hSpace="142" w:wrap="around" w:vAnchor="text" w:hAnchor="margin" w:xAlign="center" w:y="1"/>
                    <w:rPr>
                      <w:sz w:val="20"/>
                      <w:szCs w:val="20"/>
                      <w:lang w:eastAsia="en-US"/>
                    </w:rPr>
                  </w:pPr>
                </w:p>
              </w:tc>
            </w:tr>
            <w:tr w:rsidR="00A55C69" w14:paraId="06D2594F" w14:textId="77777777" w:rsidTr="00A55C69">
              <w:tc>
                <w:tcPr>
                  <w:tcW w:w="463" w:type="dxa"/>
                  <w:tcBorders>
                    <w:top w:val="single" w:sz="4" w:space="0" w:color="auto"/>
                    <w:left w:val="single" w:sz="4" w:space="0" w:color="auto"/>
                    <w:bottom w:val="single" w:sz="4" w:space="0" w:color="auto"/>
                    <w:right w:val="single" w:sz="4" w:space="0" w:color="auto"/>
                  </w:tcBorders>
                  <w:hideMark/>
                </w:tcPr>
                <w:p w14:paraId="33FCA912" w14:textId="77777777" w:rsidR="00A55C69" w:rsidRDefault="00A55C69" w:rsidP="00A55C69">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7EEEDD85" w14:textId="77777777" w:rsidR="00A55C69" w:rsidRDefault="00A55C69" w:rsidP="00A55C69">
                  <w:pPr>
                    <w:framePr w:hSpace="142" w:wrap="around" w:vAnchor="text" w:hAnchor="margin" w:xAlign="center" w:y="1"/>
                    <w:autoSpaceDE w:val="0"/>
                    <w:autoSpaceDN w:val="0"/>
                    <w:adjustRightInd w:val="0"/>
                    <w:rPr>
                      <w:sz w:val="20"/>
                      <w:szCs w:val="20"/>
                      <w:lang w:eastAsia="en-US"/>
                    </w:rPr>
                  </w:pPr>
                  <w:r>
                    <w:rPr>
                      <w:sz w:val="20"/>
                      <w:szCs w:val="20"/>
                      <w:lang w:eastAsia="en-US"/>
                    </w:rPr>
                    <w:t>She/he can analyze and develop social relations and the values that direct these relations with a critical approach, and manages to change and transform when necessary.</w:t>
                  </w:r>
                </w:p>
              </w:tc>
              <w:tc>
                <w:tcPr>
                  <w:tcW w:w="415" w:type="dxa"/>
                  <w:tcBorders>
                    <w:top w:val="single" w:sz="4" w:space="0" w:color="auto"/>
                    <w:left w:val="single" w:sz="4" w:space="0" w:color="auto"/>
                    <w:bottom w:val="single" w:sz="4" w:space="0" w:color="auto"/>
                    <w:right w:val="single" w:sz="4" w:space="0" w:color="auto"/>
                  </w:tcBorders>
                  <w:hideMark/>
                </w:tcPr>
                <w:p w14:paraId="2CB52A2F" w14:textId="77777777" w:rsidR="00A55C69" w:rsidRDefault="00A55C69" w:rsidP="00A55C6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D201215" w14:textId="77777777" w:rsidR="00A55C69" w:rsidRDefault="00A55C69" w:rsidP="00A55C6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26294A3"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AECDEFE"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C33B5CE" w14:textId="77777777" w:rsidR="00A55C69" w:rsidRDefault="00A55C69" w:rsidP="00A55C69">
                  <w:pPr>
                    <w:framePr w:hSpace="142" w:wrap="around" w:vAnchor="text" w:hAnchor="margin" w:xAlign="center" w:y="1"/>
                    <w:rPr>
                      <w:sz w:val="20"/>
                      <w:szCs w:val="20"/>
                      <w:lang w:eastAsia="en-US"/>
                    </w:rPr>
                  </w:pPr>
                </w:p>
              </w:tc>
            </w:tr>
            <w:tr w:rsidR="00A55C69" w14:paraId="4F014D58" w14:textId="77777777" w:rsidTr="00A55C69">
              <w:tc>
                <w:tcPr>
                  <w:tcW w:w="463" w:type="dxa"/>
                  <w:tcBorders>
                    <w:top w:val="single" w:sz="4" w:space="0" w:color="auto"/>
                    <w:left w:val="single" w:sz="4" w:space="0" w:color="auto"/>
                    <w:bottom w:val="single" w:sz="4" w:space="0" w:color="auto"/>
                    <w:right w:val="single" w:sz="4" w:space="0" w:color="auto"/>
                  </w:tcBorders>
                  <w:hideMark/>
                </w:tcPr>
                <w:p w14:paraId="4EB8EB63" w14:textId="77777777" w:rsidR="00A55C69" w:rsidRDefault="00A55C69" w:rsidP="00A55C69">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272B1DF1" w14:textId="77777777" w:rsidR="00A55C69" w:rsidRDefault="00A55C69" w:rsidP="00A55C69">
                  <w:pPr>
                    <w:framePr w:hSpace="142" w:wrap="around" w:vAnchor="text" w:hAnchor="margin" w:xAlign="center" w:y="1"/>
                    <w:autoSpaceDE w:val="0"/>
                    <w:autoSpaceDN w:val="0"/>
                    <w:adjustRightInd w:val="0"/>
                    <w:rPr>
                      <w:sz w:val="20"/>
                      <w:szCs w:val="20"/>
                      <w:lang w:eastAsia="en-US"/>
                    </w:rPr>
                  </w:pPr>
                  <w:r>
                    <w:rPr>
                      <w:sz w:val="20"/>
                      <w:szCs w:val="20"/>
                      <w:lang w:eastAsia="en-US"/>
                    </w:rPr>
                    <w:t xml:space="preserve">She/he discusses original subjects in </w:t>
                  </w:r>
                  <w:r>
                    <w:rPr>
                      <w:sz w:val="20"/>
                      <w:szCs w:val="20"/>
                      <w:lang w:eastAsia="en-US"/>
                    </w:rPr>
                    <w:lastRenderedPageBreak/>
                    <w:t>her/his field with the experts of her field, defends her views and expresses effectively.</w:t>
                  </w:r>
                </w:p>
              </w:tc>
              <w:tc>
                <w:tcPr>
                  <w:tcW w:w="415" w:type="dxa"/>
                  <w:tcBorders>
                    <w:top w:val="single" w:sz="4" w:space="0" w:color="auto"/>
                    <w:left w:val="single" w:sz="4" w:space="0" w:color="auto"/>
                    <w:bottom w:val="single" w:sz="4" w:space="0" w:color="auto"/>
                    <w:right w:val="single" w:sz="4" w:space="0" w:color="auto"/>
                  </w:tcBorders>
                </w:tcPr>
                <w:p w14:paraId="3C286C62"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5D2D087" w14:textId="77777777" w:rsidR="00A55C69" w:rsidRDefault="00A55C69" w:rsidP="00A55C6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396BE95" w14:textId="77777777" w:rsidR="00A55C69" w:rsidRDefault="00A55C69" w:rsidP="00A55C6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91A3791"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DD27C8F" w14:textId="77777777" w:rsidR="00A55C69" w:rsidRDefault="00A55C69" w:rsidP="00A55C69">
                  <w:pPr>
                    <w:framePr w:hSpace="142" w:wrap="around" w:vAnchor="text" w:hAnchor="margin" w:xAlign="center" w:y="1"/>
                    <w:rPr>
                      <w:sz w:val="20"/>
                      <w:szCs w:val="20"/>
                      <w:lang w:eastAsia="en-US"/>
                    </w:rPr>
                  </w:pPr>
                </w:p>
              </w:tc>
            </w:tr>
            <w:tr w:rsidR="00A55C69" w14:paraId="6ED3571D" w14:textId="77777777" w:rsidTr="00A55C69">
              <w:tc>
                <w:tcPr>
                  <w:tcW w:w="463" w:type="dxa"/>
                  <w:tcBorders>
                    <w:top w:val="single" w:sz="4" w:space="0" w:color="auto"/>
                    <w:left w:val="single" w:sz="4" w:space="0" w:color="auto"/>
                    <w:bottom w:val="single" w:sz="4" w:space="0" w:color="auto"/>
                    <w:right w:val="single" w:sz="4" w:space="0" w:color="auto"/>
                  </w:tcBorders>
                  <w:hideMark/>
                </w:tcPr>
                <w:p w14:paraId="0001092E" w14:textId="77777777" w:rsidR="00A55C69" w:rsidRDefault="00A55C69" w:rsidP="00A55C69">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42C9E5E1" w14:textId="77777777" w:rsidR="00A55C69" w:rsidRDefault="00A55C69" w:rsidP="00A55C69">
                  <w:pPr>
                    <w:framePr w:hSpace="142" w:wrap="around" w:vAnchor="text" w:hAnchor="margin" w:xAlign="center" w:y="1"/>
                    <w:autoSpaceDE w:val="0"/>
                    <w:autoSpaceDN w:val="0"/>
                    <w:adjustRightInd w:val="0"/>
                    <w:rPr>
                      <w:sz w:val="20"/>
                      <w:szCs w:val="20"/>
                      <w:lang w:eastAsia="en-US"/>
                    </w:rPr>
                  </w:pPr>
                  <w:r>
                    <w:rPr>
                      <w:sz w:val="20"/>
                      <w:szCs w:val="20"/>
                      <w:lang w:eastAsia="en-US"/>
                    </w:rPr>
                    <w:t>Using a foreign language (at the level of European Language Portfolio C1) she/he can discuss an issue through written, verbal and visual communication</w:t>
                  </w:r>
                </w:p>
              </w:tc>
              <w:tc>
                <w:tcPr>
                  <w:tcW w:w="415" w:type="dxa"/>
                  <w:tcBorders>
                    <w:top w:val="single" w:sz="4" w:space="0" w:color="auto"/>
                    <w:left w:val="single" w:sz="4" w:space="0" w:color="auto"/>
                    <w:bottom w:val="single" w:sz="4" w:space="0" w:color="auto"/>
                    <w:right w:val="single" w:sz="4" w:space="0" w:color="auto"/>
                  </w:tcBorders>
                  <w:hideMark/>
                </w:tcPr>
                <w:p w14:paraId="5684BD1C" w14:textId="77777777" w:rsidR="00A55C69" w:rsidRDefault="00A55C69" w:rsidP="00A55C6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D57B0BE" w14:textId="77777777" w:rsidR="00A55C69" w:rsidRDefault="00A55C69" w:rsidP="00A55C6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8242D22"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EE44F76"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7C9411A" w14:textId="77777777" w:rsidR="00A55C69" w:rsidRDefault="00A55C69" w:rsidP="00A55C69">
                  <w:pPr>
                    <w:framePr w:hSpace="142" w:wrap="around" w:vAnchor="text" w:hAnchor="margin" w:xAlign="center" w:y="1"/>
                    <w:rPr>
                      <w:sz w:val="20"/>
                      <w:szCs w:val="20"/>
                      <w:lang w:eastAsia="en-US"/>
                    </w:rPr>
                  </w:pPr>
                </w:p>
              </w:tc>
            </w:tr>
            <w:tr w:rsidR="00A55C69" w14:paraId="4D44164F" w14:textId="77777777" w:rsidTr="00A55C69">
              <w:tc>
                <w:tcPr>
                  <w:tcW w:w="463" w:type="dxa"/>
                  <w:tcBorders>
                    <w:top w:val="single" w:sz="4" w:space="0" w:color="auto"/>
                    <w:left w:val="single" w:sz="4" w:space="0" w:color="auto"/>
                    <w:bottom w:val="single" w:sz="4" w:space="0" w:color="auto"/>
                    <w:right w:val="single" w:sz="4" w:space="0" w:color="auto"/>
                  </w:tcBorders>
                  <w:hideMark/>
                </w:tcPr>
                <w:p w14:paraId="3CC1D71E" w14:textId="77777777" w:rsidR="00A55C69" w:rsidRDefault="00A55C69" w:rsidP="00A55C69">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73665CCE" w14:textId="77777777" w:rsidR="00A55C69" w:rsidRDefault="00A55C69" w:rsidP="00A55C69">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formation and sustainability of the information society by introducing scientific, technological and social developments in her/his field.</w:t>
                  </w:r>
                </w:p>
              </w:tc>
              <w:tc>
                <w:tcPr>
                  <w:tcW w:w="415" w:type="dxa"/>
                  <w:tcBorders>
                    <w:top w:val="single" w:sz="4" w:space="0" w:color="auto"/>
                    <w:left w:val="single" w:sz="4" w:space="0" w:color="auto"/>
                    <w:bottom w:val="single" w:sz="4" w:space="0" w:color="auto"/>
                    <w:right w:val="single" w:sz="4" w:space="0" w:color="auto"/>
                  </w:tcBorders>
                </w:tcPr>
                <w:p w14:paraId="390352E8"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F9062BA" w14:textId="77777777" w:rsidR="00A55C69" w:rsidRDefault="00A55C69" w:rsidP="00A55C69">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7128483E"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1686816"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D6DEDAF" w14:textId="77777777" w:rsidR="00A55C69" w:rsidRDefault="00A55C69" w:rsidP="00A55C69">
                  <w:pPr>
                    <w:framePr w:hSpace="142" w:wrap="around" w:vAnchor="text" w:hAnchor="margin" w:xAlign="center" w:y="1"/>
                    <w:rPr>
                      <w:sz w:val="20"/>
                      <w:szCs w:val="20"/>
                      <w:lang w:eastAsia="en-US"/>
                    </w:rPr>
                  </w:pPr>
                </w:p>
              </w:tc>
            </w:tr>
            <w:tr w:rsidR="00A55C69" w14:paraId="45D22C19" w14:textId="77777777" w:rsidTr="00A55C69">
              <w:tc>
                <w:tcPr>
                  <w:tcW w:w="463" w:type="dxa"/>
                  <w:tcBorders>
                    <w:top w:val="single" w:sz="4" w:space="0" w:color="auto"/>
                    <w:left w:val="single" w:sz="4" w:space="0" w:color="auto"/>
                    <w:bottom w:val="single" w:sz="4" w:space="0" w:color="auto"/>
                    <w:right w:val="single" w:sz="4" w:space="0" w:color="auto"/>
                  </w:tcBorders>
                  <w:hideMark/>
                </w:tcPr>
                <w:p w14:paraId="4818B655" w14:textId="77777777" w:rsidR="00A55C69" w:rsidRDefault="00A55C69" w:rsidP="00A55C69">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7717A85A" w14:textId="77777777" w:rsidR="00A55C69" w:rsidRDefault="00A55C69" w:rsidP="00A55C69">
                  <w:pPr>
                    <w:framePr w:hSpace="142" w:wrap="around" w:vAnchor="text" w:hAnchor="margin" w:xAlign="center" w:y="1"/>
                    <w:autoSpaceDE w:val="0"/>
                    <w:autoSpaceDN w:val="0"/>
                    <w:adjustRightInd w:val="0"/>
                    <w:rPr>
                      <w:sz w:val="20"/>
                      <w:szCs w:val="20"/>
                      <w:lang w:eastAsia="en-US"/>
                    </w:rPr>
                  </w:pPr>
                  <w:r>
                    <w:rPr>
                      <w:sz w:val="20"/>
                      <w:szCs w:val="20"/>
                      <w:lang w:eastAsia="en-US"/>
                    </w:rPr>
                    <w:t>She/he establishes functional interaction by using decision making processes from different perspectives in solving possible problems related to his field.</w:t>
                  </w:r>
                </w:p>
              </w:tc>
              <w:tc>
                <w:tcPr>
                  <w:tcW w:w="415" w:type="dxa"/>
                  <w:tcBorders>
                    <w:top w:val="single" w:sz="4" w:space="0" w:color="auto"/>
                    <w:left w:val="single" w:sz="4" w:space="0" w:color="auto"/>
                    <w:bottom w:val="single" w:sz="4" w:space="0" w:color="auto"/>
                    <w:right w:val="single" w:sz="4" w:space="0" w:color="auto"/>
                  </w:tcBorders>
                </w:tcPr>
                <w:p w14:paraId="61A27DDA"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1C30976" w14:textId="77777777" w:rsidR="00A55C69" w:rsidRDefault="00A55C69" w:rsidP="00A55C69">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224EB19C"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0007AEC"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D7893FC" w14:textId="77777777" w:rsidR="00A55C69" w:rsidRDefault="00A55C69" w:rsidP="00A55C69">
                  <w:pPr>
                    <w:framePr w:hSpace="142" w:wrap="around" w:vAnchor="text" w:hAnchor="margin" w:xAlign="center" w:y="1"/>
                    <w:rPr>
                      <w:sz w:val="20"/>
                      <w:szCs w:val="20"/>
                      <w:lang w:eastAsia="en-US"/>
                    </w:rPr>
                  </w:pPr>
                </w:p>
              </w:tc>
            </w:tr>
            <w:tr w:rsidR="00A55C69" w14:paraId="49A17C75" w14:textId="77777777" w:rsidTr="00A55C69">
              <w:tc>
                <w:tcPr>
                  <w:tcW w:w="463" w:type="dxa"/>
                  <w:tcBorders>
                    <w:top w:val="single" w:sz="4" w:space="0" w:color="auto"/>
                    <w:left w:val="single" w:sz="4" w:space="0" w:color="auto"/>
                    <w:bottom w:val="single" w:sz="4" w:space="0" w:color="auto"/>
                    <w:right w:val="single" w:sz="4" w:space="0" w:color="auto"/>
                  </w:tcBorders>
                  <w:hideMark/>
                </w:tcPr>
                <w:p w14:paraId="2AF2972C" w14:textId="77777777" w:rsidR="00A55C69" w:rsidRDefault="00A55C69" w:rsidP="00A55C69">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379E2F87" w14:textId="77777777" w:rsidR="00A55C69" w:rsidRDefault="00A55C69" w:rsidP="00A55C69">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solution of social, scientific, cultural and ethical problems encountered in issues related to the field and supports the development of these values.</w:t>
                  </w:r>
                </w:p>
              </w:tc>
              <w:tc>
                <w:tcPr>
                  <w:tcW w:w="415" w:type="dxa"/>
                  <w:tcBorders>
                    <w:top w:val="single" w:sz="4" w:space="0" w:color="auto"/>
                    <w:left w:val="single" w:sz="4" w:space="0" w:color="auto"/>
                    <w:bottom w:val="single" w:sz="4" w:space="0" w:color="auto"/>
                    <w:right w:val="single" w:sz="4" w:space="0" w:color="auto"/>
                  </w:tcBorders>
                </w:tcPr>
                <w:p w14:paraId="4A921EE4"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2B7EA4A" w14:textId="77777777" w:rsidR="00A55C69" w:rsidRDefault="00A55C69" w:rsidP="00A55C6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44A41471" w14:textId="77777777" w:rsidR="00A55C69" w:rsidRDefault="00A55C69" w:rsidP="00A55C6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5B0FAAE" w14:textId="77777777" w:rsidR="00A55C69" w:rsidRDefault="00A55C69" w:rsidP="00A55C6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18DD7ED" w14:textId="77777777" w:rsidR="00A55C69" w:rsidRDefault="00A55C69" w:rsidP="00A55C69">
                  <w:pPr>
                    <w:framePr w:hSpace="142" w:wrap="around" w:vAnchor="text" w:hAnchor="margin" w:xAlign="center" w:y="1"/>
                    <w:rPr>
                      <w:sz w:val="20"/>
                      <w:szCs w:val="20"/>
                      <w:lang w:eastAsia="en-US"/>
                    </w:rPr>
                  </w:pPr>
                </w:p>
              </w:tc>
            </w:tr>
          </w:tbl>
          <w:p w14:paraId="462C1E26" w14:textId="77777777" w:rsidR="00CB004B" w:rsidRPr="00A00867" w:rsidRDefault="00CB004B" w:rsidP="00CB004B">
            <w:pPr>
              <w:rPr>
                <w:sz w:val="20"/>
                <w:szCs w:val="20"/>
              </w:rPr>
            </w:pPr>
          </w:p>
          <w:p w14:paraId="50CEB4AE" w14:textId="77777777" w:rsidR="00F1263B" w:rsidRPr="00D61480" w:rsidRDefault="00F1263B" w:rsidP="00CB004B">
            <w:pPr>
              <w:spacing w:line="256" w:lineRule="auto"/>
              <w:rPr>
                <w:rFonts w:eastAsiaTheme="minorHAnsi"/>
                <w:sz w:val="20"/>
                <w:szCs w:val="20"/>
                <w:lang w:eastAsia="en-US"/>
              </w:rPr>
            </w:pPr>
          </w:p>
        </w:tc>
      </w:tr>
      <w:tr w:rsidR="00F1263B" w:rsidRPr="00D61480" w14:paraId="5164C6AE" w14:textId="77777777" w:rsidTr="00F1263B">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B19D42B" w14:textId="77777777" w:rsidR="00F1263B" w:rsidRPr="00D61480" w:rsidRDefault="00F1263B">
            <w:pPr>
              <w:spacing w:line="252" w:lineRule="auto"/>
              <w:rPr>
                <w:b/>
                <w:bCs/>
                <w:color w:val="000000"/>
                <w:sz w:val="20"/>
                <w:szCs w:val="20"/>
                <w:lang w:eastAsia="en-US"/>
              </w:rPr>
            </w:pPr>
            <w:r w:rsidRPr="00D61480">
              <w:rPr>
                <w:b/>
                <w:bCs/>
                <w:color w:val="000000"/>
                <w:sz w:val="20"/>
                <w:szCs w:val="20"/>
                <w:lang w:eastAsia="en-US"/>
              </w:rPr>
              <w:lastRenderedPageBreak/>
              <w:t>Instructor (s) and Contact Information</w:t>
            </w:r>
          </w:p>
        </w:tc>
        <w:tc>
          <w:tcPr>
            <w:tcW w:w="6122" w:type="dxa"/>
            <w:tcBorders>
              <w:top w:val="single" w:sz="4" w:space="0" w:color="auto"/>
              <w:left w:val="single" w:sz="4" w:space="0" w:color="auto"/>
              <w:bottom w:val="single" w:sz="4" w:space="0" w:color="auto"/>
              <w:right w:val="single" w:sz="4" w:space="0" w:color="auto"/>
            </w:tcBorders>
            <w:vAlign w:val="center"/>
            <w:hideMark/>
          </w:tcPr>
          <w:p w14:paraId="48ED445F" w14:textId="527410C3" w:rsidR="00F1263B" w:rsidRPr="00D61480" w:rsidRDefault="00F1263B" w:rsidP="00263F08">
            <w:pPr>
              <w:pStyle w:val="Balk9"/>
              <w:numPr>
                <w:ilvl w:val="0"/>
                <w:numId w:val="5"/>
              </w:numPr>
              <w:spacing w:before="0" w:after="0" w:line="252" w:lineRule="auto"/>
              <w:rPr>
                <w:rFonts w:ascii="Times New Roman" w:hAnsi="Times New Roman" w:cs="Times New Roman"/>
                <w:color w:val="000000"/>
                <w:sz w:val="20"/>
                <w:szCs w:val="20"/>
                <w:lang w:eastAsia="en-US"/>
              </w:rPr>
            </w:pPr>
            <w:r w:rsidRPr="00D61480">
              <w:rPr>
                <w:rFonts w:ascii="Times New Roman" w:hAnsi="Times New Roman" w:cs="Times New Roman"/>
                <w:color w:val="000000"/>
                <w:sz w:val="20"/>
                <w:szCs w:val="20"/>
                <w:lang w:eastAsia="en-US"/>
              </w:rPr>
              <w:t>Assoc. Prof. Dr.</w:t>
            </w:r>
            <w:r w:rsidR="00EC7FB5" w:rsidRPr="00D61480">
              <w:rPr>
                <w:rFonts w:ascii="Times New Roman" w:hAnsi="Times New Roman" w:cs="Times New Roman"/>
                <w:color w:val="000000"/>
                <w:sz w:val="20"/>
                <w:szCs w:val="20"/>
                <w:lang w:eastAsia="en-US"/>
              </w:rPr>
              <w:t xml:space="preserve"> </w:t>
            </w:r>
            <w:r w:rsidR="00EC7FB5" w:rsidRPr="00D61480">
              <w:rPr>
                <w:rFonts w:ascii="Times New Roman" w:hAnsi="Times New Roman" w:cs="Times New Roman"/>
                <w:sz w:val="20"/>
                <w:szCs w:val="20"/>
              </w:rPr>
              <w:t xml:space="preserve">Mustafa Yaşar ŞAHİN </w:t>
            </w:r>
            <w:hyperlink r:id="rId5" w:history="1">
              <w:r w:rsidR="00EC7FB5" w:rsidRPr="00D61480">
                <w:rPr>
                  <w:rStyle w:val="Kpr"/>
                  <w:rFonts w:ascii="Times New Roman" w:hAnsi="Times New Roman" w:cs="Times New Roman"/>
                  <w:sz w:val="20"/>
                  <w:szCs w:val="20"/>
                </w:rPr>
                <w:t>mysahin@gazi.edu.tr</w:t>
              </w:r>
            </w:hyperlink>
          </w:p>
        </w:tc>
      </w:tr>
    </w:tbl>
    <w:p w14:paraId="2226D6B5" w14:textId="77777777" w:rsidR="00F1263B" w:rsidRPr="00D61480" w:rsidRDefault="00F1263B" w:rsidP="00F1263B">
      <w:pPr>
        <w:rPr>
          <w:sz w:val="20"/>
          <w:szCs w:val="20"/>
        </w:rPr>
      </w:pPr>
    </w:p>
    <w:p w14:paraId="47079AE5" w14:textId="77777777" w:rsidR="00F1263B" w:rsidRPr="00D61480" w:rsidRDefault="00F1263B" w:rsidP="00F1263B">
      <w:pPr>
        <w:rPr>
          <w:sz w:val="20"/>
          <w:szCs w:val="20"/>
        </w:rPr>
      </w:pPr>
    </w:p>
    <w:p w14:paraId="09CE256D" w14:textId="77777777" w:rsidR="00F1263B" w:rsidRPr="00D61480" w:rsidRDefault="00F1263B" w:rsidP="00F1263B">
      <w:pPr>
        <w:rPr>
          <w:sz w:val="20"/>
          <w:szCs w:val="20"/>
        </w:rPr>
      </w:pPr>
    </w:p>
    <w:p w14:paraId="447E7F18" w14:textId="77777777" w:rsidR="00F1263B" w:rsidRPr="00D61480" w:rsidRDefault="00F1263B" w:rsidP="00F1263B">
      <w:pPr>
        <w:rPr>
          <w:sz w:val="20"/>
          <w:szCs w:val="20"/>
        </w:rPr>
      </w:pPr>
    </w:p>
    <w:p w14:paraId="43DE93E9" w14:textId="77777777" w:rsidR="00F1263B" w:rsidRPr="00D61480" w:rsidRDefault="00F1263B" w:rsidP="00F1263B">
      <w:pPr>
        <w:rPr>
          <w:sz w:val="20"/>
          <w:szCs w:val="20"/>
        </w:rPr>
      </w:pPr>
    </w:p>
    <w:p w14:paraId="4CDD2377" w14:textId="77777777" w:rsidR="00F1263B" w:rsidRPr="00D61480" w:rsidRDefault="00F1263B" w:rsidP="00F1263B">
      <w:pPr>
        <w:rPr>
          <w:sz w:val="20"/>
          <w:szCs w:val="20"/>
        </w:rPr>
      </w:pPr>
    </w:p>
    <w:p w14:paraId="5AA6738E" w14:textId="77777777" w:rsidR="00F1263B" w:rsidRPr="00D61480" w:rsidRDefault="00F1263B" w:rsidP="00F1263B">
      <w:pPr>
        <w:rPr>
          <w:sz w:val="20"/>
          <w:szCs w:val="20"/>
        </w:rPr>
      </w:pPr>
    </w:p>
    <w:p w14:paraId="3EABFAEF" w14:textId="77777777" w:rsidR="00F1263B" w:rsidRPr="00D61480" w:rsidRDefault="00F1263B" w:rsidP="00F1263B">
      <w:pPr>
        <w:rPr>
          <w:sz w:val="20"/>
          <w:szCs w:val="20"/>
        </w:rPr>
      </w:pPr>
    </w:p>
    <w:p w14:paraId="66C66F53" w14:textId="77777777" w:rsidR="00F1263B" w:rsidRPr="00D61480" w:rsidRDefault="00F1263B" w:rsidP="00F1263B">
      <w:pPr>
        <w:rPr>
          <w:sz w:val="20"/>
          <w:szCs w:val="20"/>
        </w:rPr>
      </w:pPr>
    </w:p>
    <w:p w14:paraId="65A9AE73" w14:textId="77777777" w:rsidR="00F1263B" w:rsidRPr="00D61480" w:rsidRDefault="00F1263B" w:rsidP="00F1263B">
      <w:pPr>
        <w:rPr>
          <w:sz w:val="20"/>
          <w:szCs w:val="20"/>
        </w:rPr>
      </w:pPr>
    </w:p>
    <w:p w14:paraId="39964FD0" w14:textId="77777777" w:rsidR="00F1263B" w:rsidRPr="00D61480" w:rsidRDefault="00F1263B" w:rsidP="00F1263B">
      <w:pPr>
        <w:rPr>
          <w:sz w:val="20"/>
          <w:szCs w:val="20"/>
        </w:rPr>
      </w:pPr>
    </w:p>
    <w:p w14:paraId="5680B6D4" w14:textId="77777777" w:rsidR="00F1263B" w:rsidRPr="00D61480" w:rsidRDefault="00F1263B" w:rsidP="00F1263B">
      <w:pPr>
        <w:rPr>
          <w:sz w:val="20"/>
          <w:szCs w:val="20"/>
        </w:rPr>
      </w:pPr>
    </w:p>
    <w:p w14:paraId="22F2BBCF" w14:textId="77777777" w:rsidR="00F1263B" w:rsidRPr="00D61480" w:rsidRDefault="00F1263B" w:rsidP="00F1263B">
      <w:pPr>
        <w:rPr>
          <w:sz w:val="20"/>
          <w:szCs w:val="20"/>
        </w:rPr>
      </w:pPr>
    </w:p>
    <w:p w14:paraId="551BB10A" w14:textId="77777777" w:rsidR="00F1263B" w:rsidRPr="00D61480" w:rsidRDefault="00F1263B" w:rsidP="00F1263B">
      <w:pPr>
        <w:rPr>
          <w:sz w:val="20"/>
          <w:szCs w:val="20"/>
        </w:rPr>
      </w:pPr>
    </w:p>
    <w:p w14:paraId="2263B95B" w14:textId="77777777" w:rsidR="00F1263B" w:rsidRPr="00D61480" w:rsidRDefault="00F1263B" w:rsidP="00F1263B">
      <w:pPr>
        <w:rPr>
          <w:sz w:val="20"/>
          <w:szCs w:val="20"/>
        </w:rPr>
      </w:pPr>
    </w:p>
    <w:p w14:paraId="66CAA109" w14:textId="77777777" w:rsidR="00F1263B" w:rsidRPr="00D61480" w:rsidRDefault="00F1263B" w:rsidP="00F1263B">
      <w:pPr>
        <w:rPr>
          <w:sz w:val="20"/>
          <w:szCs w:val="20"/>
        </w:rPr>
      </w:pPr>
    </w:p>
    <w:p w14:paraId="0690D354" w14:textId="77777777" w:rsidR="00F1263B" w:rsidRPr="00D61480" w:rsidRDefault="00F1263B" w:rsidP="00F1263B">
      <w:pPr>
        <w:rPr>
          <w:sz w:val="20"/>
          <w:szCs w:val="20"/>
        </w:rPr>
      </w:pPr>
    </w:p>
    <w:p w14:paraId="7D07F70F" w14:textId="77777777" w:rsidR="00F1263B" w:rsidRPr="00D61480" w:rsidRDefault="00F1263B" w:rsidP="00F1263B">
      <w:pPr>
        <w:rPr>
          <w:sz w:val="20"/>
          <w:szCs w:val="20"/>
        </w:rPr>
      </w:pPr>
    </w:p>
    <w:p w14:paraId="359DE779" w14:textId="77777777" w:rsidR="00F1263B" w:rsidRPr="00D61480" w:rsidRDefault="00F1263B" w:rsidP="00F1263B">
      <w:pPr>
        <w:rPr>
          <w:sz w:val="20"/>
          <w:szCs w:val="20"/>
        </w:rPr>
      </w:pPr>
    </w:p>
    <w:p w14:paraId="05C5CB87" w14:textId="77777777" w:rsidR="00F1263B" w:rsidRPr="00D61480" w:rsidRDefault="00F1263B" w:rsidP="00F1263B">
      <w:pPr>
        <w:rPr>
          <w:sz w:val="20"/>
          <w:szCs w:val="20"/>
        </w:rPr>
      </w:pPr>
    </w:p>
    <w:p w14:paraId="101DA0DC" w14:textId="77777777" w:rsidR="00F1263B" w:rsidRPr="00D61480" w:rsidRDefault="00F1263B" w:rsidP="00F1263B">
      <w:pPr>
        <w:rPr>
          <w:sz w:val="20"/>
          <w:szCs w:val="20"/>
        </w:rPr>
      </w:pPr>
    </w:p>
    <w:p w14:paraId="5BB0CED8" w14:textId="77777777" w:rsidR="00F1263B" w:rsidRPr="00D61480" w:rsidRDefault="00F1263B" w:rsidP="00F1263B">
      <w:pPr>
        <w:rPr>
          <w:sz w:val="20"/>
          <w:szCs w:val="20"/>
        </w:rPr>
      </w:pPr>
    </w:p>
    <w:p w14:paraId="28FC13C7" w14:textId="77777777" w:rsidR="00F1263B" w:rsidRPr="00D61480" w:rsidRDefault="00F1263B" w:rsidP="00F1263B">
      <w:pPr>
        <w:rPr>
          <w:sz w:val="20"/>
          <w:szCs w:val="20"/>
        </w:rPr>
      </w:pPr>
    </w:p>
    <w:p w14:paraId="698F94EE" w14:textId="77777777" w:rsidR="00F1263B" w:rsidRPr="00D61480" w:rsidRDefault="00F1263B" w:rsidP="00F1263B">
      <w:pPr>
        <w:rPr>
          <w:sz w:val="20"/>
          <w:szCs w:val="20"/>
        </w:rPr>
      </w:pPr>
    </w:p>
    <w:p w14:paraId="44514DEB" w14:textId="77777777" w:rsidR="00F1263B" w:rsidRPr="00D61480" w:rsidRDefault="00F1263B" w:rsidP="00F1263B">
      <w:pPr>
        <w:rPr>
          <w:sz w:val="20"/>
          <w:szCs w:val="20"/>
        </w:rPr>
      </w:pPr>
    </w:p>
    <w:p w14:paraId="0151E841" w14:textId="77777777" w:rsidR="00EB1528" w:rsidRPr="00D61480" w:rsidRDefault="00EB1528">
      <w:pPr>
        <w:rPr>
          <w:sz w:val="20"/>
          <w:szCs w:val="20"/>
        </w:rPr>
      </w:pPr>
    </w:p>
    <w:sectPr w:rsidR="00EB1528" w:rsidRPr="00D614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84C64"/>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EB758AD"/>
    <w:multiLevelType w:val="hybridMultilevel"/>
    <w:tmpl w:val="6DA0FEFA"/>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15:restartNumberingAfterBreak="0">
    <w:nsid w:val="397D40DA"/>
    <w:multiLevelType w:val="hybridMultilevel"/>
    <w:tmpl w:val="16E48748"/>
    <w:lvl w:ilvl="0" w:tplc="54245DCC">
      <w:start w:val="1"/>
      <w:numFmt w:val="decimal"/>
      <w:lvlText w:val="%1."/>
      <w:lvlJc w:val="left"/>
      <w:pPr>
        <w:ind w:left="501" w:hanging="360"/>
      </w:pPr>
      <w:rPr>
        <w:b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3A906D82"/>
    <w:multiLevelType w:val="hybridMultilevel"/>
    <w:tmpl w:val="B3BE32C4"/>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4" w15:restartNumberingAfterBreak="0">
    <w:nsid w:val="44F22BF4"/>
    <w:multiLevelType w:val="hybridMultilevel"/>
    <w:tmpl w:val="7AD014EC"/>
    <w:lvl w:ilvl="0" w:tplc="03040B0E">
      <w:start w:val="1"/>
      <w:numFmt w:val="decimal"/>
      <w:lvlText w:val="%1."/>
      <w:lvlJc w:val="left"/>
      <w:pPr>
        <w:ind w:left="360" w:hanging="360"/>
      </w:pPr>
      <w:rPr>
        <w:b w:val="0"/>
      </w:rPr>
    </w:lvl>
    <w:lvl w:ilvl="1" w:tplc="041F0019" w:tentative="1">
      <w:start w:val="1"/>
      <w:numFmt w:val="lowerLetter"/>
      <w:lvlText w:val="%2."/>
      <w:lvlJc w:val="left"/>
      <w:pPr>
        <w:ind w:left="1157" w:hanging="360"/>
      </w:p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5" w15:restartNumberingAfterBreak="0">
    <w:nsid w:val="52D57343"/>
    <w:multiLevelType w:val="hybridMultilevel"/>
    <w:tmpl w:val="7AD014EC"/>
    <w:lvl w:ilvl="0" w:tplc="03040B0E">
      <w:start w:val="1"/>
      <w:numFmt w:val="decimal"/>
      <w:lvlText w:val="%1."/>
      <w:lvlJc w:val="left"/>
      <w:pPr>
        <w:ind w:left="643"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02334B7"/>
    <w:multiLevelType w:val="hybridMultilevel"/>
    <w:tmpl w:val="3548883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75FF7EEB"/>
    <w:multiLevelType w:val="hybridMultilevel"/>
    <w:tmpl w:val="C7A4742C"/>
    <w:lvl w:ilvl="0" w:tplc="54245DCC">
      <w:start w:val="1"/>
      <w:numFmt w:val="decimal"/>
      <w:lvlText w:val="%1."/>
      <w:lvlJc w:val="left"/>
      <w:pPr>
        <w:ind w:left="501" w:hanging="360"/>
      </w:pPr>
      <w:rPr>
        <w:b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782A2A2A"/>
    <w:multiLevelType w:val="hybridMultilevel"/>
    <w:tmpl w:val="28D8364E"/>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1"/>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E54"/>
    <w:rsid w:val="001F4A46"/>
    <w:rsid w:val="00475E54"/>
    <w:rsid w:val="00A55C69"/>
    <w:rsid w:val="00CA73F3"/>
    <w:rsid w:val="00CB004B"/>
    <w:rsid w:val="00D61480"/>
    <w:rsid w:val="00EB1528"/>
    <w:rsid w:val="00EC7FB5"/>
    <w:rsid w:val="00F126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897FC"/>
  <w15:chartTrackingRefBased/>
  <w15:docId w15:val="{72441D60-EA32-452F-BF3B-A2269F87E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63B"/>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semiHidden/>
    <w:unhideWhenUsed/>
    <w:qFormat/>
    <w:rsid w:val="00F1263B"/>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semiHidden/>
    <w:rsid w:val="00F1263B"/>
    <w:rPr>
      <w:rFonts w:ascii="Arial" w:eastAsia="Times New Roman" w:hAnsi="Arial" w:cs="Arial"/>
      <w:lang w:eastAsia="tr-TR"/>
    </w:rPr>
  </w:style>
  <w:style w:type="paragraph" w:styleId="ListeParagraf">
    <w:name w:val="List Paragraph"/>
    <w:basedOn w:val="Normal"/>
    <w:uiPriority w:val="34"/>
    <w:qFormat/>
    <w:rsid w:val="00F1263B"/>
    <w:pPr>
      <w:ind w:left="720"/>
      <w:contextualSpacing/>
    </w:pPr>
  </w:style>
  <w:style w:type="character" w:customStyle="1" w:styleId="hps">
    <w:name w:val="hps"/>
    <w:basedOn w:val="VarsaylanParagrafYazTipi"/>
    <w:uiPriority w:val="99"/>
    <w:rsid w:val="00F1263B"/>
    <w:rPr>
      <w:rFonts w:ascii="Times New Roman" w:hAnsi="Times New Roman" w:cs="Times New Roman" w:hint="default"/>
    </w:rPr>
  </w:style>
  <w:style w:type="character" w:styleId="Kpr">
    <w:name w:val="Hyperlink"/>
    <w:unhideWhenUsed/>
    <w:rsid w:val="00EC7FB5"/>
    <w:rPr>
      <w:color w:val="0000FF"/>
      <w:u w:val="single"/>
    </w:rPr>
  </w:style>
  <w:style w:type="paragraph" w:styleId="KonuBal">
    <w:name w:val="Title"/>
    <w:basedOn w:val="Normal"/>
    <w:link w:val="KonuBalChar"/>
    <w:qFormat/>
    <w:rsid w:val="00D61480"/>
    <w:pPr>
      <w:jc w:val="center"/>
    </w:pPr>
    <w:rPr>
      <w:b/>
      <w:szCs w:val="20"/>
      <w:u w:val="single"/>
      <w:lang w:eastAsia="en-US"/>
    </w:rPr>
  </w:style>
  <w:style w:type="character" w:customStyle="1" w:styleId="KonuBalChar">
    <w:name w:val="Konu Başlığı Char"/>
    <w:basedOn w:val="VarsaylanParagrafYazTipi"/>
    <w:link w:val="KonuBal"/>
    <w:rsid w:val="00D61480"/>
    <w:rPr>
      <w:rFonts w:ascii="Times New Roman" w:eastAsia="Times New Roman" w:hAnsi="Times New Roman" w:cs="Times New Roman"/>
      <w:b/>
      <w:sz w:val="24"/>
      <w:szCs w:val="20"/>
      <w:u w:val="single"/>
    </w:rPr>
  </w:style>
  <w:style w:type="table" w:styleId="TabloKlavuzu">
    <w:name w:val="Table Grid"/>
    <w:basedOn w:val="NormalTablo"/>
    <w:uiPriority w:val="39"/>
    <w:rsid w:val="00CB00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43894">
      <w:bodyDiv w:val="1"/>
      <w:marLeft w:val="0"/>
      <w:marRight w:val="0"/>
      <w:marTop w:val="0"/>
      <w:marBottom w:val="0"/>
      <w:divBdr>
        <w:top w:val="none" w:sz="0" w:space="0" w:color="auto"/>
        <w:left w:val="none" w:sz="0" w:space="0" w:color="auto"/>
        <w:bottom w:val="none" w:sz="0" w:space="0" w:color="auto"/>
        <w:right w:val="none" w:sz="0" w:space="0" w:color="auto"/>
      </w:divBdr>
    </w:div>
    <w:div w:id="168316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ysahin@gazi.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1014</Words>
  <Characters>5786</Characters>
  <Application>Microsoft Office Word</Application>
  <DocSecurity>0</DocSecurity>
  <Lines>48</Lines>
  <Paragraphs>13</Paragraphs>
  <ScaleCrop>false</ScaleCrop>
  <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6</cp:revision>
  <dcterms:created xsi:type="dcterms:W3CDTF">2017-12-28T23:15:00Z</dcterms:created>
  <dcterms:modified xsi:type="dcterms:W3CDTF">2020-07-26T20:03:00Z</dcterms:modified>
</cp:coreProperties>
</file>